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D14" w:rsidRPr="00487D14" w:rsidRDefault="00487D14" w:rsidP="007964FA">
      <w:pPr>
        <w:pStyle w:val="TableParagraph"/>
        <w:framePr w:hSpace="180" w:wrap="around" w:vAnchor="page" w:hAnchor="page" w:x="1156" w:y="61"/>
        <w:spacing w:line="238" w:lineRule="exact"/>
        <w:ind w:left="4068"/>
        <w:rPr>
          <w:rFonts w:ascii="Times New Roman" w:hAnsi="Times New Roman" w:cs="Times New Roman"/>
          <w:b/>
          <w:sz w:val="36"/>
          <w:szCs w:val="36"/>
        </w:rPr>
      </w:pPr>
    </w:p>
    <w:p w:rsidR="00D942F4" w:rsidRDefault="007964FA" w:rsidP="007964FA">
      <w:pPr>
        <w:pStyle w:val="TableParagraph"/>
        <w:framePr w:hSpace="180" w:wrap="around" w:vAnchor="page" w:hAnchor="page" w:x="1156" w:y="61"/>
        <w:spacing w:before="37"/>
        <w:ind w:left="41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68pt;height:113.25pt" fillcolor="#3cf" strokecolor="#009" strokeweight="1pt">
            <v:shadow on="t" color="#009" offset="7pt,-7pt"/>
            <v:textpath style="font-family:&quot;Impact&quot;;v-text-spacing:52429f;v-text-kern:t" trim="t" fitpath="t" xscale="f" string="Паспорт музыкально - спортивного зала&#10;МБДОУ детский сад &#10;№ 42"/>
          </v:shape>
        </w:pict>
      </w:r>
    </w:p>
    <w:p w:rsidR="008D3B75" w:rsidRPr="008D3B75" w:rsidRDefault="008D3B75" w:rsidP="007964FA">
      <w:pPr>
        <w:pStyle w:val="c3"/>
        <w:framePr w:hSpace="180" w:wrap="around" w:vAnchor="page" w:hAnchor="page" w:x="1156" w:y="6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32"/>
          <w:szCs w:val="32"/>
        </w:rPr>
      </w:pPr>
      <w:r w:rsidRPr="008D3B75">
        <w:rPr>
          <w:rStyle w:val="c19"/>
          <w:b/>
          <w:bCs/>
          <w:color w:val="000000"/>
          <w:sz w:val="32"/>
          <w:szCs w:val="32"/>
        </w:rPr>
        <w:t>Организация развивающей предметно-пространственной среды в музыкальном зале ДОО в контексте ФГОС</w:t>
      </w:r>
    </w:p>
    <w:p w:rsidR="008D3B75" w:rsidRPr="008D3B75" w:rsidRDefault="008D3B75" w:rsidP="007964FA">
      <w:pPr>
        <w:pStyle w:val="c3"/>
        <w:framePr w:hSpace="180" w:wrap="around" w:vAnchor="page" w:hAnchor="page" w:x="1156" w:y="6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  <w:r w:rsidRPr="008D3B75">
        <w:rPr>
          <w:rStyle w:val="c2"/>
          <w:color w:val="000000"/>
          <w:sz w:val="32"/>
          <w:szCs w:val="32"/>
        </w:rPr>
        <w:t>ФГОС к условиям реализации основной общеобразовательной программы дошкольного образования представляют собой совокупность требований, обеспечивающих реализацию ООП ДО, направленных на достижение планируемых результатов дошкольного образования.</w:t>
      </w:r>
    </w:p>
    <w:p w:rsidR="0043277E" w:rsidRDefault="008D3B75" w:rsidP="007964FA">
      <w:pPr>
        <w:pStyle w:val="c3"/>
        <w:framePr w:hSpace="180" w:wrap="around" w:vAnchor="page" w:hAnchor="page" w:x="1156" w:y="6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32"/>
          <w:szCs w:val="32"/>
        </w:rPr>
      </w:pPr>
      <w:r w:rsidRPr="008D3B75">
        <w:rPr>
          <w:rStyle w:val="c2"/>
          <w:color w:val="000000"/>
          <w:sz w:val="32"/>
          <w:szCs w:val="32"/>
        </w:rPr>
        <w:t xml:space="preserve">Интегративным результатом реализации условий является создание развивающей образовательной среды, соответствующей целому ряду требований. Предметно-развивающая среда (ПРС) – это система материальных объектов деятельности ребенка, функционально моделирующая содержание развития его духовного и нравственного облика. Это такая организация окружающего пространства, которая дает возможность ребенку реализовать себя в различных видах деятельности. </w:t>
      </w:r>
    </w:p>
    <w:p w:rsidR="00D942F4" w:rsidRPr="0043277E" w:rsidRDefault="0043277E" w:rsidP="007964FA">
      <w:pPr>
        <w:pStyle w:val="c3"/>
        <w:framePr w:hSpace="180" w:wrap="around" w:vAnchor="page" w:hAnchor="page" w:x="1156" w:y="6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  <w:r w:rsidRPr="008D3B75">
        <w:rPr>
          <w:rStyle w:val="c1"/>
          <w:b/>
          <w:bCs/>
          <w:color w:val="000000"/>
          <w:sz w:val="32"/>
          <w:szCs w:val="32"/>
        </w:rPr>
        <w:t xml:space="preserve"> </w:t>
      </w:r>
      <w:r w:rsidR="008D3B75" w:rsidRPr="008D3B75">
        <w:rPr>
          <w:rStyle w:val="c1"/>
          <w:b/>
          <w:bCs/>
          <w:color w:val="000000"/>
          <w:sz w:val="32"/>
          <w:szCs w:val="32"/>
        </w:rPr>
        <w:t>Музыкальный зал в детском саду</w:t>
      </w:r>
      <w:r w:rsidR="008D3B75" w:rsidRPr="008D3B75">
        <w:rPr>
          <w:rStyle w:val="c2"/>
          <w:color w:val="000000"/>
          <w:sz w:val="32"/>
          <w:szCs w:val="32"/>
        </w:rPr>
        <w:t> – это визитная карточка детского сада. Здесь проходят не только занятия с детьми, но и всевозможные праздники, развлечения и другие мероприятия для детей, сотрудников и родителей. Поэтому здесь, как и в любом помещении детского сада, крайне актуальны требования СанПиНов и соблюдение правил противопожарной безопасности.</w:t>
      </w:r>
    </w:p>
    <w:p w:rsidR="00487D14" w:rsidRPr="008D3B75" w:rsidRDefault="00487D14" w:rsidP="007964FA">
      <w:pPr>
        <w:pStyle w:val="TableParagraph"/>
        <w:framePr w:hSpace="180" w:wrap="around" w:vAnchor="page" w:hAnchor="page" w:x="1156" w:y="61"/>
        <w:spacing w:before="37"/>
        <w:ind w:left="41"/>
        <w:rPr>
          <w:rFonts w:ascii="Times New Roman" w:hAnsi="Times New Roman" w:cs="Times New Roman"/>
          <w:sz w:val="32"/>
          <w:szCs w:val="32"/>
        </w:rPr>
      </w:pPr>
      <w:r w:rsidRPr="008D3B75">
        <w:rPr>
          <w:rFonts w:ascii="Times New Roman" w:hAnsi="Times New Roman" w:cs="Times New Roman"/>
          <w:sz w:val="32"/>
          <w:szCs w:val="32"/>
        </w:rPr>
        <w:t>Музыкальный</w:t>
      </w:r>
      <w:r w:rsidRPr="008D3B75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8D3B75">
        <w:rPr>
          <w:rFonts w:ascii="Times New Roman" w:hAnsi="Times New Roman" w:cs="Times New Roman"/>
          <w:sz w:val="32"/>
          <w:szCs w:val="32"/>
        </w:rPr>
        <w:t>зал</w:t>
      </w:r>
      <w:r w:rsidRPr="008D3B75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8D3B75">
        <w:rPr>
          <w:rFonts w:ascii="Times New Roman" w:hAnsi="Times New Roman" w:cs="Times New Roman"/>
          <w:sz w:val="32"/>
          <w:szCs w:val="32"/>
        </w:rPr>
        <w:t>расположен</w:t>
      </w:r>
      <w:r w:rsidRPr="008D3B75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8D3B75">
        <w:rPr>
          <w:rFonts w:ascii="Times New Roman" w:hAnsi="Times New Roman" w:cs="Times New Roman"/>
          <w:sz w:val="32"/>
          <w:szCs w:val="32"/>
        </w:rPr>
        <w:t>на</w:t>
      </w:r>
      <w:r w:rsidRPr="008D3B75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8D3B75">
        <w:rPr>
          <w:rFonts w:ascii="Times New Roman" w:hAnsi="Times New Roman" w:cs="Times New Roman"/>
          <w:sz w:val="32"/>
          <w:szCs w:val="32"/>
        </w:rPr>
        <w:t>втором</w:t>
      </w:r>
      <w:r w:rsidRPr="008D3B75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8D3B75">
        <w:rPr>
          <w:rFonts w:ascii="Times New Roman" w:hAnsi="Times New Roman" w:cs="Times New Roman"/>
          <w:sz w:val="32"/>
          <w:szCs w:val="32"/>
        </w:rPr>
        <w:t>этаже</w:t>
      </w:r>
      <w:r w:rsidRPr="008D3B75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8D3B75">
        <w:rPr>
          <w:rFonts w:ascii="Times New Roman" w:hAnsi="Times New Roman" w:cs="Times New Roman"/>
          <w:sz w:val="32"/>
          <w:szCs w:val="32"/>
        </w:rPr>
        <w:t>здания</w:t>
      </w:r>
      <w:r w:rsidRPr="008D3B75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8D3B75">
        <w:rPr>
          <w:rFonts w:ascii="Times New Roman" w:hAnsi="Times New Roman" w:cs="Times New Roman"/>
          <w:sz w:val="32"/>
          <w:szCs w:val="32"/>
        </w:rPr>
        <w:t>детского</w:t>
      </w:r>
      <w:r w:rsidRPr="008D3B75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8D3B75">
        <w:rPr>
          <w:rFonts w:ascii="Times New Roman" w:hAnsi="Times New Roman" w:cs="Times New Roman"/>
          <w:sz w:val="32"/>
          <w:szCs w:val="32"/>
        </w:rPr>
        <w:t>сада.</w:t>
      </w:r>
    </w:p>
    <w:p w:rsidR="00487D14" w:rsidRPr="008D3B75" w:rsidRDefault="00487D14" w:rsidP="007964FA">
      <w:pPr>
        <w:pStyle w:val="TableParagraph"/>
        <w:framePr w:hSpace="180" w:wrap="around" w:vAnchor="page" w:hAnchor="page" w:x="1156" w:y="61"/>
        <w:spacing w:before="39" w:line="273" w:lineRule="auto"/>
        <w:ind w:left="98" w:right="3812" w:hanging="58"/>
        <w:rPr>
          <w:rFonts w:ascii="Times New Roman" w:hAnsi="Times New Roman" w:cs="Times New Roman"/>
          <w:sz w:val="32"/>
          <w:szCs w:val="32"/>
        </w:rPr>
      </w:pPr>
      <w:r w:rsidRPr="008D3B75">
        <w:rPr>
          <w:rFonts w:ascii="Times New Roman" w:hAnsi="Times New Roman" w:cs="Times New Roman"/>
          <w:sz w:val="32"/>
          <w:szCs w:val="32"/>
        </w:rPr>
        <w:t xml:space="preserve">Общая площадь помещения: </w:t>
      </w:r>
      <w:r w:rsidRPr="008D3B75">
        <w:rPr>
          <w:rFonts w:ascii="Times New Roman" w:hAnsi="Times New Roman" w:cs="Times New Roman"/>
          <w:sz w:val="32"/>
          <w:szCs w:val="32"/>
          <w:highlight w:val="yellow"/>
        </w:rPr>
        <w:t>3</w:t>
      </w:r>
      <w:r w:rsidR="007012BA" w:rsidRPr="008D3B75">
        <w:rPr>
          <w:rFonts w:ascii="Times New Roman" w:hAnsi="Times New Roman" w:cs="Times New Roman"/>
          <w:sz w:val="32"/>
          <w:szCs w:val="32"/>
          <w:highlight w:val="yellow"/>
        </w:rPr>
        <w:t>7</w:t>
      </w:r>
      <w:r w:rsidRPr="008D3B75">
        <w:rPr>
          <w:rFonts w:ascii="Times New Roman" w:hAnsi="Times New Roman" w:cs="Times New Roman"/>
          <w:sz w:val="32"/>
          <w:szCs w:val="32"/>
          <w:highlight w:val="yellow"/>
        </w:rPr>
        <w:t xml:space="preserve"> кв. м</w:t>
      </w:r>
    </w:p>
    <w:p w:rsidR="00487D14" w:rsidRPr="008D3B75" w:rsidRDefault="00487D14" w:rsidP="007964FA">
      <w:pPr>
        <w:pStyle w:val="TableParagraph"/>
        <w:framePr w:hSpace="180" w:wrap="around" w:vAnchor="page" w:hAnchor="page" w:x="1156" w:y="61"/>
        <w:spacing w:line="273" w:lineRule="auto"/>
        <w:ind w:left="40" w:right="418"/>
        <w:rPr>
          <w:rFonts w:ascii="Times New Roman" w:hAnsi="Times New Roman" w:cs="Times New Roman"/>
          <w:b/>
          <w:sz w:val="32"/>
          <w:szCs w:val="32"/>
        </w:rPr>
      </w:pPr>
      <w:r w:rsidRPr="008D3B75">
        <w:rPr>
          <w:rFonts w:ascii="Times New Roman" w:hAnsi="Times New Roman" w:cs="Times New Roman"/>
          <w:sz w:val="32"/>
          <w:szCs w:val="32"/>
        </w:rPr>
        <w:t>Настенное оборудование:</w:t>
      </w:r>
      <w:r w:rsidR="00732E19" w:rsidRPr="008D3B75">
        <w:rPr>
          <w:rFonts w:ascii="Times New Roman" w:hAnsi="Times New Roman" w:cs="Times New Roman"/>
          <w:sz w:val="32"/>
          <w:szCs w:val="32"/>
        </w:rPr>
        <w:t xml:space="preserve"> </w:t>
      </w:r>
      <w:r w:rsidRPr="008D3B75">
        <w:rPr>
          <w:rFonts w:ascii="Times New Roman" w:hAnsi="Times New Roman" w:cs="Times New Roman"/>
          <w:sz w:val="32"/>
          <w:szCs w:val="32"/>
        </w:rPr>
        <w:t>комплект штор: шторы на сцене, задник сцены и шторы на окнах, карнизы профильные</w:t>
      </w:r>
      <w:r w:rsidRPr="008D3B75">
        <w:rPr>
          <w:rFonts w:ascii="Times New Roman" w:hAnsi="Times New Roman" w:cs="Times New Roman"/>
          <w:spacing w:val="-55"/>
          <w:sz w:val="32"/>
          <w:szCs w:val="32"/>
        </w:rPr>
        <w:t xml:space="preserve"> </w:t>
      </w:r>
      <w:r w:rsidRPr="008D3B75">
        <w:rPr>
          <w:rFonts w:ascii="Times New Roman" w:hAnsi="Times New Roman" w:cs="Times New Roman"/>
          <w:sz w:val="32"/>
          <w:szCs w:val="32"/>
        </w:rPr>
        <w:t>настенные для штор на окнах</w:t>
      </w:r>
    </w:p>
    <w:p w:rsidR="00487D14" w:rsidRPr="008D3B75" w:rsidRDefault="00487D14" w:rsidP="007964FA">
      <w:pPr>
        <w:pStyle w:val="TableParagraph"/>
        <w:framePr w:hSpace="180" w:wrap="around" w:vAnchor="page" w:hAnchor="page" w:x="1156" w:y="61"/>
        <w:spacing w:line="273" w:lineRule="auto"/>
        <w:ind w:left="40" w:right="418"/>
        <w:rPr>
          <w:rFonts w:ascii="Times New Roman" w:hAnsi="Times New Roman" w:cs="Times New Roman"/>
          <w:sz w:val="32"/>
          <w:szCs w:val="32"/>
        </w:rPr>
      </w:pPr>
      <w:r w:rsidRPr="008D3B75">
        <w:rPr>
          <w:rFonts w:ascii="Times New Roman" w:hAnsi="Times New Roman" w:cs="Times New Roman"/>
          <w:sz w:val="32"/>
          <w:szCs w:val="32"/>
        </w:rPr>
        <w:t xml:space="preserve">Центр зала оснащен 2  напольными ковровыми покрытиями 2.5м х 5м. </w:t>
      </w:r>
    </w:p>
    <w:p w:rsidR="00487D14" w:rsidRPr="008D3B75" w:rsidRDefault="00487D14" w:rsidP="007964FA">
      <w:pPr>
        <w:pStyle w:val="TableParagraph"/>
        <w:framePr w:hSpace="180" w:wrap="around" w:vAnchor="page" w:hAnchor="page" w:x="1156" w:y="61"/>
        <w:spacing w:line="273" w:lineRule="auto"/>
        <w:ind w:left="40" w:right="418"/>
        <w:rPr>
          <w:rFonts w:ascii="Times New Roman" w:hAnsi="Times New Roman" w:cs="Times New Roman"/>
          <w:sz w:val="32"/>
          <w:szCs w:val="32"/>
        </w:rPr>
      </w:pPr>
      <w:r w:rsidRPr="008D3B75">
        <w:rPr>
          <w:rFonts w:ascii="Times New Roman" w:hAnsi="Times New Roman" w:cs="Times New Roman"/>
          <w:b/>
          <w:i/>
          <w:sz w:val="32"/>
          <w:szCs w:val="32"/>
        </w:rPr>
        <w:t>Мебель</w:t>
      </w:r>
      <w:r w:rsidRPr="008D3B75">
        <w:rPr>
          <w:rFonts w:ascii="Times New Roman" w:hAnsi="Times New Roman" w:cs="Times New Roman"/>
          <w:b/>
          <w:sz w:val="32"/>
          <w:szCs w:val="32"/>
        </w:rPr>
        <w:t>:</w:t>
      </w:r>
      <w:r w:rsidRPr="008D3B75">
        <w:rPr>
          <w:rFonts w:ascii="Times New Roman" w:hAnsi="Times New Roman" w:cs="Times New Roman"/>
          <w:spacing w:val="-55"/>
          <w:sz w:val="32"/>
          <w:szCs w:val="32"/>
        </w:rPr>
        <w:t xml:space="preserve"> </w:t>
      </w:r>
      <w:r w:rsidR="00732E19" w:rsidRPr="008D3B75">
        <w:rPr>
          <w:rFonts w:ascii="Times New Roman" w:hAnsi="Times New Roman" w:cs="Times New Roman"/>
          <w:sz w:val="32"/>
          <w:szCs w:val="32"/>
        </w:rPr>
        <w:t>стенка-шкаф для игрушек,</w:t>
      </w:r>
      <w:r w:rsidR="007964FA">
        <w:rPr>
          <w:rFonts w:ascii="Times New Roman" w:hAnsi="Times New Roman" w:cs="Times New Roman"/>
          <w:sz w:val="32"/>
          <w:szCs w:val="32"/>
        </w:rPr>
        <w:t xml:space="preserve"> </w:t>
      </w:r>
      <w:r w:rsidR="00732E19" w:rsidRPr="008D3B75">
        <w:rPr>
          <w:rFonts w:ascii="Times New Roman" w:hAnsi="Times New Roman" w:cs="Times New Roman"/>
          <w:sz w:val="32"/>
          <w:szCs w:val="32"/>
        </w:rPr>
        <w:t>оборудования,</w:t>
      </w:r>
      <w:r w:rsidR="007964F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D3B75">
        <w:rPr>
          <w:rFonts w:ascii="Times New Roman" w:hAnsi="Times New Roman" w:cs="Times New Roman"/>
          <w:sz w:val="32"/>
          <w:szCs w:val="32"/>
        </w:rPr>
        <w:t>методичской</w:t>
      </w:r>
      <w:proofErr w:type="spellEnd"/>
      <w:r w:rsidRPr="008D3B75">
        <w:rPr>
          <w:rFonts w:ascii="Times New Roman" w:hAnsi="Times New Roman" w:cs="Times New Roman"/>
          <w:sz w:val="32"/>
          <w:szCs w:val="32"/>
        </w:rPr>
        <w:t xml:space="preserve"> литературы</w:t>
      </w:r>
    </w:p>
    <w:p w:rsidR="00487D14" w:rsidRPr="008D3B75" w:rsidRDefault="00487D14" w:rsidP="007964FA">
      <w:pPr>
        <w:pStyle w:val="TableParagraph"/>
        <w:framePr w:hSpace="180" w:wrap="around" w:vAnchor="page" w:hAnchor="page" w:x="1156" w:y="61"/>
        <w:spacing w:line="273" w:lineRule="auto"/>
        <w:ind w:left="40" w:right="418"/>
        <w:rPr>
          <w:rFonts w:ascii="Times New Roman" w:hAnsi="Times New Roman" w:cs="Times New Roman"/>
          <w:sz w:val="32"/>
          <w:szCs w:val="32"/>
        </w:rPr>
      </w:pPr>
      <w:r w:rsidRPr="008D3B75">
        <w:rPr>
          <w:rFonts w:ascii="Times New Roman" w:hAnsi="Times New Roman" w:cs="Times New Roman"/>
          <w:sz w:val="32"/>
          <w:szCs w:val="32"/>
        </w:rPr>
        <w:t xml:space="preserve">Журнальный </w:t>
      </w:r>
      <w:proofErr w:type="gramStart"/>
      <w:r w:rsidRPr="008D3B75">
        <w:rPr>
          <w:rFonts w:ascii="Times New Roman" w:hAnsi="Times New Roman" w:cs="Times New Roman"/>
          <w:sz w:val="32"/>
          <w:szCs w:val="32"/>
        </w:rPr>
        <w:t>столик  под</w:t>
      </w:r>
      <w:proofErr w:type="gramEnd"/>
      <w:r w:rsidRPr="008D3B75">
        <w:rPr>
          <w:rFonts w:ascii="Times New Roman" w:hAnsi="Times New Roman" w:cs="Times New Roman"/>
          <w:sz w:val="32"/>
          <w:szCs w:val="32"/>
        </w:rPr>
        <w:t xml:space="preserve"> аппаратуру,</w:t>
      </w:r>
      <w:r w:rsidR="00732E19" w:rsidRPr="008D3B75">
        <w:rPr>
          <w:rFonts w:ascii="Times New Roman" w:hAnsi="Times New Roman" w:cs="Times New Roman"/>
          <w:sz w:val="32"/>
          <w:szCs w:val="32"/>
        </w:rPr>
        <w:t xml:space="preserve"> </w:t>
      </w:r>
      <w:r w:rsidRPr="008D3B75">
        <w:rPr>
          <w:rFonts w:ascii="Times New Roman" w:hAnsi="Times New Roman" w:cs="Times New Roman"/>
          <w:sz w:val="32"/>
          <w:szCs w:val="32"/>
        </w:rPr>
        <w:t xml:space="preserve">детские стулья 30 </w:t>
      </w:r>
      <w:proofErr w:type="spellStart"/>
      <w:r w:rsidRPr="008D3B75">
        <w:rPr>
          <w:rFonts w:ascii="Times New Roman" w:hAnsi="Times New Roman" w:cs="Times New Roman"/>
          <w:sz w:val="32"/>
          <w:szCs w:val="32"/>
        </w:rPr>
        <w:t>шт</w:t>
      </w:r>
      <w:proofErr w:type="spellEnd"/>
      <w:r w:rsidRPr="008D3B75">
        <w:rPr>
          <w:rFonts w:ascii="Times New Roman" w:hAnsi="Times New Roman" w:cs="Times New Roman"/>
          <w:sz w:val="32"/>
          <w:szCs w:val="32"/>
        </w:rPr>
        <w:t>, взрослые</w:t>
      </w:r>
      <w:r w:rsidR="00732E19" w:rsidRPr="008D3B75">
        <w:rPr>
          <w:rFonts w:ascii="Times New Roman" w:hAnsi="Times New Roman" w:cs="Times New Roman"/>
          <w:spacing w:val="-56"/>
          <w:sz w:val="32"/>
          <w:szCs w:val="32"/>
        </w:rPr>
        <w:t xml:space="preserve"> </w:t>
      </w:r>
      <w:r w:rsidRPr="008D3B75">
        <w:rPr>
          <w:rFonts w:ascii="Times New Roman" w:hAnsi="Times New Roman" w:cs="Times New Roman"/>
          <w:sz w:val="32"/>
          <w:szCs w:val="32"/>
        </w:rPr>
        <w:t>стулья</w:t>
      </w:r>
      <w:r w:rsidRPr="008D3B75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="007012BA" w:rsidRPr="008D3B75">
        <w:rPr>
          <w:rFonts w:ascii="Times New Roman" w:hAnsi="Times New Roman" w:cs="Times New Roman"/>
          <w:sz w:val="32"/>
          <w:szCs w:val="32"/>
        </w:rPr>
        <w:t>2</w:t>
      </w:r>
      <w:r w:rsidRPr="008D3B75">
        <w:rPr>
          <w:rFonts w:ascii="Times New Roman" w:hAnsi="Times New Roman" w:cs="Times New Roman"/>
          <w:sz w:val="32"/>
          <w:szCs w:val="32"/>
        </w:rPr>
        <w:t xml:space="preserve"> шт. </w:t>
      </w:r>
    </w:p>
    <w:p w:rsidR="00732E19" w:rsidRPr="008D3B75" w:rsidRDefault="00732E19" w:rsidP="007964FA">
      <w:pPr>
        <w:pStyle w:val="TableParagraph"/>
        <w:framePr w:hSpace="180" w:wrap="around" w:vAnchor="page" w:hAnchor="page" w:x="1156" w:y="61"/>
        <w:spacing w:line="273" w:lineRule="auto"/>
        <w:ind w:left="40" w:right="418"/>
        <w:rPr>
          <w:rFonts w:ascii="Times New Roman" w:hAnsi="Times New Roman" w:cs="Times New Roman"/>
          <w:sz w:val="32"/>
          <w:szCs w:val="32"/>
        </w:rPr>
      </w:pPr>
    </w:p>
    <w:p w:rsidR="00487D14" w:rsidRPr="008D3B75" w:rsidRDefault="00487D14" w:rsidP="007964FA">
      <w:pPr>
        <w:pStyle w:val="TableParagraph"/>
        <w:framePr w:hSpace="180" w:wrap="around" w:vAnchor="page" w:hAnchor="page" w:x="1156" w:y="61"/>
        <w:spacing w:line="273" w:lineRule="auto"/>
        <w:ind w:left="40" w:right="418"/>
        <w:rPr>
          <w:rFonts w:ascii="Times New Roman" w:hAnsi="Times New Roman" w:cs="Times New Roman"/>
          <w:b/>
          <w:i/>
          <w:sz w:val="32"/>
          <w:szCs w:val="32"/>
        </w:rPr>
      </w:pPr>
      <w:r w:rsidRPr="008D3B75">
        <w:rPr>
          <w:rFonts w:ascii="Times New Roman" w:hAnsi="Times New Roman" w:cs="Times New Roman"/>
          <w:b/>
          <w:i/>
          <w:sz w:val="32"/>
          <w:szCs w:val="32"/>
        </w:rPr>
        <w:t>Аудиовизуальные средства</w:t>
      </w:r>
      <w:r w:rsidRPr="008D3B75">
        <w:rPr>
          <w:rFonts w:ascii="Times New Roman" w:hAnsi="Times New Roman" w:cs="Times New Roman"/>
          <w:b/>
          <w:i/>
          <w:spacing w:val="-3"/>
          <w:sz w:val="32"/>
          <w:szCs w:val="32"/>
        </w:rPr>
        <w:t xml:space="preserve"> </w:t>
      </w:r>
      <w:r w:rsidRPr="008D3B75">
        <w:rPr>
          <w:rFonts w:ascii="Times New Roman" w:hAnsi="Times New Roman" w:cs="Times New Roman"/>
          <w:b/>
          <w:i/>
          <w:sz w:val="32"/>
          <w:szCs w:val="32"/>
        </w:rPr>
        <w:t>обучения:</w:t>
      </w:r>
    </w:p>
    <w:p w:rsidR="00732E19" w:rsidRPr="008D3B75" w:rsidRDefault="00732E19" w:rsidP="007964FA">
      <w:pPr>
        <w:pStyle w:val="TableParagraph"/>
        <w:framePr w:hSpace="180" w:wrap="around" w:vAnchor="page" w:hAnchor="page" w:x="1156" w:y="61"/>
        <w:spacing w:line="273" w:lineRule="auto"/>
        <w:ind w:left="40" w:right="418"/>
        <w:rPr>
          <w:rFonts w:ascii="Times New Roman" w:hAnsi="Times New Roman" w:cs="Times New Roman"/>
          <w:b/>
          <w:i/>
          <w:sz w:val="32"/>
          <w:szCs w:val="32"/>
        </w:rPr>
      </w:pPr>
    </w:p>
    <w:p w:rsidR="008D3B75" w:rsidRPr="008D3B75" w:rsidRDefault="008D3B75" w:rsidP="008D3B75">
      <w:pPr>
        <w:pStyle w:val="a6"/>
        <w:ind w:left="-851"/>
        <w:rPr>
          <w:rFonts w:ascii="Times New Roman" w:hAnsi="Times New Roman" w:cs="Times New Roman"/>
          <w:b/>
          <w:i/>
          <w:sz w:val="32"/>
          <w:szCs w:val="32"/>
        </w:rPr>
      </w:pPr>
      <w:r w:rsidRPr="008D3B75">
        <w:rPr>
          <w:rFonts w:ascii="Times New Roman" w:hAnsi="Times New Roman" w:cs="Times New Roman"/>
          <w:b/>
          <w:i/>
          <w:sz w:val="32"/>
          <w:szCs w:val="32"/>
        </w:rPr>
        <w:lastRenderedPageBreak/>
        <w:t>Оборудование:</w:t>
      </w:r>
    </w:p>
    <w:p w:rsidR="00732E19" w:rsidRPr="008D3B75" w:rsidRDefault="00487D14" w:rsidP="008D3B75">
      <w:pPr>
        <w:pStyle w:val="a6"/>
        <w:ind w:left="-851"/>
        <w:rPr>
          <w:rFonts w:ascii="Times New Roman" w:hAnsi="Times New Roman" w:cs="Times New Roman"/>
          <w:sz w:val="32"/>
          <w:szCs w:val="32"/>
        </w:rPr>
      </w:pPr>
      <w:r w:rsidRPr="008D3B75">
        <w:rPr>
          <w:rFonts w:ascii="Times New Roman" w:hAnsi="Times New Roman" w:cs="Times New Roman"/>
          <w:sz w:val="32"/>
          <w:szCs w:val="32"/>
        </w:rPr>
        <w:t xml:space="preserve">Мультимедийное оборудование – </w:t>
      </w:r>
      <w:r w:rsidRPr="008D3B75">
        <w:rPr>
          <w:rFonts w:ascii="Times New Roman" w:hAnsi="Times New Roman" w:cs="Times New Roman"/>
          <w:sz w:val="32"/>
          <w:szCs w:val="32"/>
          <w:lang w:val="en-US"/>
        </w:rPr>
        <w:t>ACER</w:t>
      </w:r>
    </w:p>
    <w:p w:rsidR="00732E19" w:rsidRPr="008D3B75" w:rsidRDefault="00487D14" w:rsidP="00732E19">
      <w:pPr>
        <w:pStyle w:val="a6"/>
        <w:ind w:left="-851"/>
        <w:rPr>
          <w:rFonts w:ascii="Times New Roman" w:hAnsi="Times New Roman" w:cs="Times New Roman"/>
          <w:sz w:val="32"/>
          <w:szCs w:val="32"/>
        </w:rPr>
      </w:pPr>
      <w:r w:rsidRPr="008D3B75">
        <w:rPr>
          <w:rFonts w:ascii="Times New Roman" w:hAnsi="Times New Roman" w:cs="Times New Roman"/>
          <w:sz w:val="32"/>
          <w:szCs w:val="32"/>
        </w:rPr>
        <w:t xml:space="preserve">Магнитофон – </w:t>
      </w:r>
      <w:r w:rsidRPr="008D3B75">
        <w:rPr>
          <w:rFonts w:ascii="Times New Roman" w:hAnsi="Times New Roman" w:cs="Times New Roman"/>
          <w:sz w:val="32"/>
          <w:szCs w:val="32"/>
          <w:lang w:val="en-US"/>
        </w:rPr>
        <w:t>LG</w:t>
      </w:r>
    </w:p>
    <w:p w:rsidR="00732E19" w:rsidRPr="008D3B75" w:rsidRDefault="00732E19" w:rsidP="00732E19">
      <w:pPr>
        <w:pStyle w:val="a6"/>
        <w:ind w:left="-851"/>
        <w:rPr>
          <w:rFonts w:ascii="Times New Roman" w:hAnsi="Times New Roman" w:cs="Times New Roman"/>
          <w:sz w:val="32"/>
          <w:szCs w:val="32"/>
        </w:rPr>
      </w:pPr>
      <w:r w:rsidRPr="008D3B75">
        <w:rPr>
          <w:rFonts w:ascii="Times New Roman" w:hAnsi="Times New Roman" w:cs="Times New Roman"/>
          <w:spacing w:val="-3"/>
          <w:sz w:val="32"/>
          <w:szCs w:val="32"/>
        </w:rPr>
        <w:t>М</w:t>
      </w:r>
      <w:r w:rsidR="00487D14" w:rsidRPr="008D3B75">
        <w:rPr>
          <w:rFonts w:ascii="Times New Roman" w:hAnsi="Times New Roman" w:cs="Times New Roman"/>
          <w:sz w:val="32"/>
          <w:szCs w:val="32"/>
        </w:rPr>
        <w:t>узыкальный</w:t>
      </w:r>
      <w:r w:rsidR="00487D14" w:rsidRPr="008D3B75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="00487D14" w:rsidRPr="008D3B75">
        <w:rPr>
          <w:rFonts w:ascii="Times New Roman" w:hAnsi="Times New Roman" w:cs="Times New Roman"/>
          <w:sz w:val="32"/>
          <w:szCs w:val="32"/>
        </w:rPr>
        <w:t>центр</w:t>
      </w:r>
      <w:r w:rsidR="00487D14" w:rsidRPr="008D3B75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="00487D14" w:rsidRPr="008D3B75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="00487D14" w:rsidRPr="008D3B75">
        <w:rPr>
          <w:rFonts w:ascii="Times New Roman" w:hAnsi="Times New Roman" w:cs="Times New Roman"/>
          <w:sz w:val="32"/>
          <w:szCs w:val="32"/>
        </w:rPr>
        <w:t xml:space="preserve">с микрофоном </w:t>
      </w:r>
      <w:r w:rsidRPr="008D3B75">
        <w:rPr>
          <w:rFonts w:ascii="Times New Roman" w:hAnsi="Times New Roman" w:cs="Times New Roman"/>
          <w:sz w:val="32"/>
          <w:szCs w:val="32"/>
        </w:rPr>
        <w:t>–</w:t>
      </w:r>
      <w:r w:rsidR="00487D14" w:rsidRPr="008D3B75">
        <w:rPr>
          <w:rFonts w:ascii="Times New Roman" w:hAnsi="Times New Roman" w:cs="Times New Roman"/>
          <w:sz w:val="32"/>
          <w:szCs w:val="32"/>
        </w:rPr>
        <w:t xml:space="preserve"> </w:t>
      </w:r>
      <w:r w:rsidR="00487D14" w:rsidRPr="008D3B75">
        <w:rPr>
          <w:rFonts w:ascii="Times New Roman" w:hAnsi="Times New Roman" w:cs="Times New Roman"/>
          <w:sz w:val="32"/>
          <w:szCs w:val="32"/>
          <w:lang w:val="en-US"/>
        </w:rPr>
        <w:t>SYEN</w:t>
      </w:r>
    </w:p>
    <w:p w:rsidR="00732E19" w:rsidRPr="008D3B75" w:rsidRDefault="00732E19" w:rsidP="00732E19">
      <w:pPr>
        <w:pStyle w:val="a6"/>
        <w:ind w:left="-851"/>
        <w:rPr>
          <w:rFonts w:ascii="Times New Roman" w:hAnsi="Times New Roman" w:cs="Times New Roman"/>
          <w:sz w:val="32"/>
          <w:szCs w:val="32"/>
        </w:rPr>
      </w:pPr>
      <w:r w:rsidRPr="008D3B75">
        <w:rPr>
          <w:rFonts w:ascii="Times New Roman" w:hAnsi="Times New Roman" w:cs="Times New Roman"/>
          <w:sz w:val="32"/>
          <w:szCs w:val="32"/>
        </w:rPr>
        <w:t>Н</w:t>
      </w:r>
      <w:r w:rsidR="00487D14" w:rsidRPr="008D3B75">
        <w:rPr>
          <w:rFonts w:ascii="Times New Roman" w:hAnsi="Times New Roman" w:cs="Times New Roman"/>
          <w:sz w:val="32"/>
          <w:szCs w:val="32"/>
        </w:rPr>
        <w:t xml:space="preserve">оутбук </w:t>
      </w:r>
      <w:r w:rsidRPr="008D3B75">
        <w:rPr>
          <w:rFonts w:ascii="Times New Roman" w:hAnsi="Times New Roman" w:cs="Times New Roman"/>
          <w:sz w:val="32"/>
          <w:szCs w:val="32"/>
        </w:rPr>
        <w:t xml:space="preserve"> - </w:t>
      </w:r>
      <w:r w:rsidRPr="008D3B75">
        <w:rPr>
          <w:rFonts w:ascii="Times New Roman" w:hAnsi="Times New Roman" w:cs="Times New Roman"/>
          <w:sz w:val="32"/>
          <w:szCs w:val="32"/>
          <w:lang w:val="en-US"/>
        </w:rPr>
        <w:t>SHSV</w:t>
      </w:r>
    </w:p>
    <w:p w:rsidR="00487D14" w:rsidRDefault="00732E19" w:rsidP="00732E19">
      <w:pPr>
        <w:pStyle w:val="a6"/>
        <w:ind w:left="-851"/>
        <w:rPr>
          <w:rFonts w:ascii="Times New Roman" w:hAnsi="Times New Roman" w:cs="Times New Roman"/>
          <w:sz w:val="32"/>
          <w:szCs w:val="32"/>
        </w:rPr>
      </w:pPr>
      <w:r w:rsidRPr="007964FA">
        <w:rPr>
          <w:rFonts w:ascii="Times New Roman" w:hAnsi="Times New Roman" w:cs="Times New Roman"/>
          <w:sz w:val="32"/>
          <w:szCs w:val="32"/>
        </w:rPr>
        <w:t>Ц</w:t>
      </w:r>
      <w:r w:rsidR="00487D14" w:rsidRPr="008D3B75">
        <w:rPr>
          <w:rFonts w:ascii="Times New Roman" w:hAnsi="Times New Roman" w:cs="Times New Roman"/>
          <w:sz w:val="32"/>
          <w:szCs w:val="32"/>
        </w:rPr>
        <w:t>ифровое</w:t>
      </w:r>
      <w:r w:rsidR="00487D14" w:rsidRPr="008D3B75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="00487D14" w:rsidRPr="008D3B75">
        <w:rPr>
          <w:rFonts w:ascii="Times New Roman" w:hAnsi="Times New Roman" w:cs="Times New Roman"/>
          <w:sz w:val="32"/>
          <w:szCs w:val="32"/>
        </w:rPr>
        <w:t xml:space="preserve">фортепиано </w:t>
      </w:r>
      <w:r w:rsidR="008371DA">
        <w:rPr>
          <w:rFonts w:ascii="Times New Roman" w:hAnsi="Times New Roman" w:cs="Times New Roman"/>
          <w:sz w:val="32"/>
          <w:szCs w:val="32"/>
        </w:rPr>
        <w:t>–</w:t>
      </w:r>
      <w:r w:rsidR="00487D14" w:rsidRPr="008D3B75">
        <w:rPr>
          <w:rFonts w:ascii="Times New Roman" w:hAnsi="Times New Roman" w:cs="Times New Roman"/>
          <w:sz w:val="32"/>
          <w:szCs w:val="32"/>
        </w:rPr>
        <w:t xml:space="preserve"> </w:t>
      </w:r>
      <w:r w:rsidR="00487D14" w:rsidRPr="008D3B75">
        <w:rPr>
          <w:rFonts w:ascii="Times New Roman" w:hAnsi="Times New Roman" w:cs="Times New Roman"/>
          <w:sz w:val="32"/>
          <w:szCs w:val="32"/>
          <w:lang w:val="en-US"/>
        </w:rPr>
        <w:t>CELVIANO</w:t>
      </w:r>
    </w:p>
    <w:p w:rsidR="008371DA" w:rsidRPr="008371DA" w:rsidRDefault="008371DA" w:rsidP="00732E19">
      <w:pPr>
        <w:pStyle w:val="a6"/>
        <w:ind w:left="-851"/>
        <w:rPr>
          <w:rFonts w:ascii="Times New Roman" w:hAnsi="Times New Roman" w:cs="Times New Roman"/>
          <w:sz w:val="32"/>
          <w:szCs w:val="32"/>
        </w:rPr>
      </w:pPr>
    </w:p>
    <w:p w:rsidR="00487D14" w:rsidRPr="008D3B75" w:rsidRDefault="00487D14" w:rsidP="00487D14">
      <w:pPr>
        <w:pStyle w:val="TableParagraph"/>
        <w:framePr w:hSpace="180" w:wrap="around" w:vAnchor="page" w:hAnchor="page" w:x="781" w:y="1291"/>
        <w:spacing w:line="271" w:lineRule="exact"/>
        <w:ind w:left="41"/>
        <w:rPr>
          <w:rFonts w:ascii="Times New Roman" w:hAnsi="Times New Roman" w:cs="Times New Roman"/>
          <w:sz w:val="32"/>
          <w:szCs w:val="32"/>
        </w:rPr>
      </w:pPr>
    </w:p>
    <w:p w:rsidR="008371DA" w:rsidRDefault="008371DA" w:rsidP="008371DA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color w:val="000000"/>
          <w:sz w:val="32"/>
          <w:szCs w:val="32"/>
        </w:rPr>
      </w:pPr>
      <w:r w:rsidRPr="008371DA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>Основные цели и задачи деятельности музыкального зала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>:</w:t>
      </w:r>
    </w:p>
    <w:p w:rsidR="008371DA" w:rsidRDefault="008371DA" w:rsidP="008371DA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371DA">
        <w:rPr>
          <w:rFonts w:ascii="Times New Roman" w:eastAsia="Times New Roman" w:hAnsi="Times New Roman" w:cs="Times New Roman"/>
          <w:color w:val="000000"/>
          <w:sz w:val="32"/>
          <w:szCs w:val="32"/>
        </w:rPr>
        <w:t>Музыкальный зал является центром детского сада по осуществлению</w:t>
      </w:r>
      <w:r w:rsidR="007964F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8371DA">
        <w:rPr>
          <w:rFonts w:ascii="Times New Roman" w:eastAsia="Times New Roman" w:hAnsi="Times New Roman" w:cs="Times New Roman"/>
          <w:color w:val="000000"/>
          <w:sz w:val="32"/>
          <w:szCs w:val="32"/>
        </w:rPr>
        <w:t>музыкально-эстетического развития детей.</w:t>
      </w:r>
    </w:p>
    <w:p w:rsidR="008371DA" w:rsidRDefault="008371DA" w:rsidP="008371DA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371DA">
        <w:rPr>
          <w:rFonts w:ascii="Times New Roman" w:eastAsia="Times New Roman" w:hAnsi="Times New Roman" w:cs="Times New Roman"/>
          <w:color w:val="000000"/>
          <w:sz w:val="32"/>
          <w:szCs w:val="32"/>
        </w:rPr>
        <w:t>Задачи музыкального воспитания в д</w:t>
      </w:r>
      <w:r w:rsidR="0043277E">
        <w:rPr>
          <w:rFonts w:ascii="Times New Roman" w:eastAsia="Times New Roman" w:hAnsi="Times New Roman" w:cs="Times New Roman"/>
          <w:color w:val="000000"/>
          <w:sz w:val="32"/>
          <w:szCs w:val="32"/>
        </w:rPr>
        <w:t>етском саду подчинены общей цел</w:t>
      </w:r>
      <w:r w:rsidR="007964F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и </w:t>
      </w:r>
      <w:r w:rsidRPr="008371DA">
        <w:rPr>
          <w:rFonts w:ascii="Times New Roman" w:eastAsia="Times New Roman" w:hAnsi="Times New Roman" w:cs="Times New Roman"/>
          <w:color w:val="000000"/>
          <w:sz w:val="32"/>
          <w:szCs w:val="32"/>
        </w:rPr>
        <w:t>всестороннего и гармонического воспитания личности ребенка и строятся с учетом своеобразия музыкального искусства и возрастных особенностей дошкольников:</w:t>
      </w:r>
    </w:p>
    <w:p w:rsidR="0043277E" w:rsidRDefault="008371DA" w:rsidP="008371DA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371DA">
        <w:rPr>
          <w:rFonts w:ascii="Times New Roman" w:eastAsia="Times New Roman" w:hAnsi="Times New Roman" w:cs="Times New Roman"/>
          <w:color w:val="000000"/>
          <w:sz w:val="32"/>
          <w:szCs w:val="32"/>
        </w:rPr>
        <w:t>- воспитание интереса к музыке, развитие музыкальной восприимчивости,</w:t>
      </w:r>
      <w:r w:rsidR="0043277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8371DA">
        <w:rPr>
          <w:rFonts w:ascii="Times New Roman" w:eastAsia="Times New Roman" w:hAnsi="Times New Roman" w:cs="Times New Roman"/>
          <w:color w:val="000000"/>
          <w:sz w:val="32"/>
          <w:szCs w:val="32"/>
        </w:rPr>
        <w:t>музыкального слуха, которые помогают ребенку острее почувствовать и осмыслить содержание услышанных произведений;</w:t>
      </w:r>
    </w:p>
    <w:p w:rsidR="008371DA" w:rsidRDefault="008371DA" w:rsidP="008371DA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371DA">
        <w:rPr>
          <w:rFonts w:ascii="Times New Roman" w:eastAsia="Times New Roman" w:hAnsi="Times New Roman" w:cs="Times New Roman"/>
          <w:color w:val="000000"/>
          <w:sz w:val="32"/>
          <w:szCs w:val="32"/>
        </w:rPr>
        <w:t>- обогащение музыкальных впечатлений детей;</w:t>
      </w:r>
    </w:p>
    <w:p w:rsidR="008371DA" w:rsidRDefault="008371DA" w:rsidP="008371DA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371DA">
        <w:rPr>
          <w:rFonts w:ascii="Times New Roman" w:eastAsia="Times New Roman" w:hAnsi="Times New Roman" w:cs="Times New Roman"/>
          <w:color w:val="000000"/>
          <w:sz w:val="32"/>
          <w:szCs w:val="32"/>
        </w:rPr>
        <w:t>- знакомство детей с музыкальными понятиями, обучение простейшим практическим навыкам во всех видах музыкальной деятельности, искренности, естественности и выразительности исполнения музыкальных произведений;</w:t>
      </w:r>
    </w:p>
    <w:p w:rsidR="008371DA" w:rsidRDefault="008371DA" w:rsidP="008371DA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371DA">
        <w:rPr>
          <w:rFonts w:ascii="Times New Roman" w:eastAsia="Times New Roman" w:hAnsi="Times New Roman" w:cs="Times New Roman"/>
          <w:color w:val="000000"/>
          <w:sz w:val="32"/>
          <w:szCs w:val="32"/>
        </w:rPr>
        <w:t>- развитие эмоциональной отзывчивости, музыкальных способностей,</w:t>
      </w:r>
      <w:r w:rsidR="0043277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формирование певческого голоса</w:t>
      </w:r>
      <w:r w:rsidRPr="008371DA">
        <w:rPr>
          <w:rFonts w:ascii="Times New Roman" w:eastAsia="Times New Roman" w:hAnsi="Times New Roman" w:cs="Times New Roman"/>
          <w:color w:val="000000"/>
          <w:sz w:val="32"/>
          <w:szCs w:val="32"/>
        </w:rPr>
        <w:t>;</w:t>
      </w:r>
    </w:p>
    <w:p w:rsidR="008371DA" w:rsidRDefault="008371DA" w:rsidP="008371DA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371DA">
        <w:rPr>
          <w:rFonts w:ascii="Times New Roman" w:eastAsia="Times New Roman" w:hAnsi="Times New Roman" w:cs="Times New Roman"/>
          <w:color w:val="000000"/>
          <w:sz w:val="32"/>
          <w:szCs w:val="32"/>
        </w:rPr>
        <w:t>- обучение элементарным певческим и двигательным навыкам;- развитие творческой активности во всех доступных детям видах музыкальной деятельности;</w:t>
      </w:r>
    </w:p>
    <w:p w:rsidR="008371DA" w:rsidRPr="008371DA" w:rsidRDefault="008371DA" w:rsidP="008371DA">
      <w:pPr>
        <w:shd w:val="clear" w:color="auto" w:fill="FFFFFF"/>
        <w:spacing w:after="0" w:line="240" w:lineRule="auto"/>
        <w:ind w:left="-851"/>
        <w:rPr>
          <w:rFonts w:ascii="Calibri" w:eastAsia="Times New Roman" w:hAnsi="Calibri" w:cs="Calibri"/>
          <w:i/>
          <w:color w:val="000000"/>
          <w:sz w:val="32"/>
          <w:szCs w:val="32"/>
        </w:rPr>
      </w:pPr>
      <w:r w:rsidRPr="008371DA">
        <w:rPr>
          <w:rFonts w:ascii="Times New Roman" w:eastAsia="Times New Roman" w:hAnsi="Times New Roman" w:cs="Times New Roman"/>
          <w:color w:val="000000"/>
          <w:sz w:val="32"/>
          <w:szCs w:val="32"/>
        </w:rPr>
        <w:t>- формирование  самостоятельности, инициативы и стремления применять выученный репертуар в повседневной жизни, музицировать, петь и танцевать.</w:t>
      </w:r>
      <w:r w:rsidRPr="008371D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   </w:t>
      </w:r>
    </w:p>
    <w:p w:rsidR="008371DA" w:rsidRPr="008371DA" w:rsidRDefault="008371DA" w:rsidP="008371DA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i/>
          <w:color w:val="000000"/>
          <w:sz w:val="32"/>
          <w:szCs w:val="32"/>
        </w:rPr>
      </w:pPr>
      <w:r w:rsidRPr="008371DA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Длительность занятий составляет:</w:t>
      </w:r>
    </w:p>
    <w:p w:rsidR="008371DA" w:rsidRPr="008371DA" w:rsidRDefault="008371DA" w:rsidP="008371DA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 младшая   группа -</w:t>
      </w:r>
      <w:r w:rsidRPr="008371DA">
        <w:rPr>
          <w:rFonts w:ascii="Times New Roman" w:eastAsia="Times New Roman" w:hAnsi="Times New Roman" w:cs="Times New Roman"/>
          <w:color w:val="000000"/>
          <w:sz w:val="32"/>
          <w:szCs w:val="32"/>
        </w:rPr>
        <w:t>15 минут</w:t>
      </w:r>
    </w:p>
    <w:p w:rsidR="008371DA" w:rsidRPr="008371DA" w:rsidRDefault="008371DA" w:rsidP="008371DA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Средняя  группа </w:t>
      </w:r>
      <w:r w:rsidRPr="008371DA">
        <w:rPr>
          <w:rFonts w:ascii="Times New Roman" w:eastAsia="Times New Roman" w:hAnsi="Times New Roman" w:cs="Times New Roman"/>
          <w:color w:val="000000"/>
          <w:sz w:val="32"/>
          <w:szCs w:val="32"/>
        </w:rPr>
        <w:t>- 20 минут</w:t>
      </w:r>
    </w:p>
    <w:p w:rsidR="008371DA" w:rsidRPr="008371DA" w:rsidRDefault="008371DA" w:rsidP="008371DA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Старшая группа </w:t>
      </w:r>
      <w:r w:rsidRPr="008371DA">
        <w:rPr>
          <w:rFonts w:ascii="Times New Roman" w:eastAsia="Times New Roman" w:hAnsi="Times New Roman" w:cs="Times New Roman"/>
          <w:color w:val="000000"/>
          <w:sz w:val="32"/>
          <w:szCs w:val="32"/>
        </w:rPr>
        <w:t>- 25 минут</w:t>
      </w:r>
    </w:p>
    <w:p w:rsidR="008371DA" w:rsidRPr="008371DA" w:rsidRDefault="008371DA" w:rsidP="008371DA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Подготовительная группа-30 минут</w:t>
      </w:r>
    </w:p>
    <w:p w:rsidR="00732E19" w:rsidRDefault="00732E19">
      <w:pPr>
        <w:rPr>
          <w:rFonts w:ascii="Times New Roman" w:hAnsi="Times New Roman" w:cs="Times New Roman"/>
          <w:sz w:val="32"/>
          <w:szCs w:val="32"/>
        </w:rPr>
      </w:pPr>
    </w:p>
    <w:p w:rsidR="007964FA" w:rsidRPr="008371DA" w:rsidRDefault="007964FA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10915" w:type="dxa"/>
        <w:tblInd w:w="-1026" w:type="dxa"/>
        <w:tblLook w:val="04A0" w:firstRow="1" w:lastRow="0" w:firstColumn="1" w:lastColumn="0" w:noHBand="0" w:noVBand="1"/>
      </w:tblPr>
      <w:tblGrid>
        <w:gridCol w:w="2680"/>
        <w:gridCol w:w="4119"/>
        <w:gridCol w:w="4116"/>
      </w:tblGrid>
      <w:tr w:rsidR="00487D14" w:rsidRPr="00487D14" w:rsidTr="007964FA">
        <w:tc>
          <w:tcPr>
            <w:tcW w:w="2562" w:type="dxa"/>
          </w:tcPr>
          <w:p w:rsidR="00487D14" w:rsidRPr="00487D14" w:rsidRDefault="00487D1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87D14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Зоны</w:t>
            </w:r>
          </w:p>
        </w:tc>
        <w:tc>
          <w:tcPr>
            <w:tcW w:w="4219" w:type="dxa"/>
          </w:tcPr>
          <w:p w:rsidR="00487D14" w:rsidRPr="00F55E8D" w:rsidRDefault="00487D1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Оборудование</w:t>
            </w:r>
          </w:p>
        </w:tc>
        <w:tc>
          <w:tcPr>
            <w:tcW w:w="4134" w:type="dxa"/>
          </w:tcPr>
          <w:p w:rsidR="00487D14" w:rsidRPr="00487D14" w:rsidRDefault="00487D1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87D14">
              <w:rPr>
                <w:rFonts w:ascii="Times New Roman" w:hAnsi="Times New Roman" w:cs="Times New Roman"/>
                <w:sz w:val="36"/>
                <w:szCs w:val="36"/>
              </w:rPr>
              <w:t>Фото</w:t>
            </w:r>
          </w:p>
        </w:tc>
      </w:tr>
      <w:tr w:rsidR="00487D14" w:rsidTr="007964FA">
        <w:tc>
          <w:tcPr>
            <w:tcW w:w="2562" w:type="dxa"/>
          </w:tcPr>
          <w:p w:rsidR="00487D14" w:rsidRDefault="00487D14"/>
          <w:p w:rsidR="00487D14" w:rsidRPr="00F55E8D" w:rsidRDefault="00487D1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Пение</w:t>
            </w:r>
          </w:p>
        </w:tc>
        <w:tc>
          <w:tcPr>
            <w:tcW w:w="4219" w:type="dxa"/>
          </w:tcPr>
          <w:p w:rsidR="00487D14" w:rsidRPr="00F55E8D" w:rsidRDefault="00487D14" w:rsidP="00487D14">
            <w:pPr>
              <w:pStyle w:val="a6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87D14" w:rsidRPr="00F55E8D" w:rsidRDefault="00487D14" w:rsidP="00487D14">
            <w:pPr>
              <w:pStyle w:val="a6"/>
              <w:rPr>
                <w:rFonts w:ascii="Times New Roman" w:hAnsi="Times New Roman" w:cs="Times New Roman"/>
                <w:sz w:val="32"/>
                <w:szCs w:val="32"/>
              </w:rPr>
            </w:pP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Стулья, ноутбук, муз.</w:t>
            </w:r>
            <w:r w:rsidRPr="00F55E8D">
              <w:rPr>
                <w:rFonts w:ascii="Times New Roman" w:hAnsi="Times New Roman" w:cs="Times New Roman"/>
                <w:spacing w:val="1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 xml:space="preserve">инструмент, муз. центр. </w:t>
            </w:r>
          </w:p>
          <w:p w:rsidR="00487D14" w:rsidRPr="00F55E8D" w:rsidRDefault="00487D14" w:rsidP="00487D14">
            <w:pPr>
              <w:pStyle w:val="a6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87D14" w:rsidRPr="00F55E8D" w:rsidRDefault="00487D14" w:rsidP="00487D14">
            <w:pPr>
              <w:pStyle w:val="a6"/>
              <w:rPr>
                <w:rFonts w:ascii="Times New Roman" w:hAnsi="Times New Roman" w:cs="Times New Roman"/>
                <w:sz w:val="32"/>
                <w:szCs w:val="32"/>
              </w:rPr>
            </w:pP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Учебная и</w:t>
            </w:r>
            <w:r w:rsidRPr="00F55E8D">
              <w:rPr>
                <w:rFonts w:ascii="Times New Roman" w:hAnsi="Times New Roman" w:cs="Times New Roman"/>
                <w:spacing w:val="-56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методическая</w:t>
            </w:r>
            <w:r w:rsidRPr="00F55E8D">
              <w:rPr>
                <w:rFonts w:ascii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литература</w:t>
            </w:r>
            <w:r w:rsidRPr="00F55E8D">
              <w:rPr>
                <w:rFonts w:ascii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по</w:t>
            </w:r>
          </w:p>
          <w:p w:rsidR="00487D14" w:rsidRPr="00F55E8D" w:rsidRDefault="00487D14" w:rsidP="00487D14">
            <w:pPr>
              <w:pStyle w:val="a6"/>
              <w:rPr>
                <w:rFonts w:ascii="Times New Roman" w:hAnsi="Times New Roman" w:cs="Times New Roman"/>
                <w:sz w:val="32"/>
                <w:szCs w:val="32"/>
              </w:rPr>
            </w:pP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музыкальному развитию;</w:t>
            </w:r>
          </w:p>
          <w:p w:rsidR="00487D14" w:rsidRPr="00F55E8D" w:rsidRDefault="00487D14" w:rsidP="00487D14">
            <w:pPr>
              <w:pStyle w:val="a6"/>
              <w:rPr>
                <w:sz w:val="32"/>
                <w:szCs w:val="32"/>
              </w:rPr>
            </w:pP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 xml:space="preserve"> аудио-</w:t>
            </w:r>
            <w:r w:rsidRPr="00F55E8D">
              <w:rPr>
                <w:rFonts w:ascii="Times New Roman" w:hAnsi="Times New Roman" w:cs="Times New Roman"/>
                <w:spacing w:val="1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ресурсы</w:t>
            </w:r>
            <w:r w:rsidRPr="00F55E8D">
              <w:rPr>
                <w:rFonts w:ascii="Times New Roman" w:hAnsi="Times New Roman" w:cs="Times New Roman"/>
                <w:spacing w:val="-6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с</w:t>
            </w:r>
            <w:r w:rsidRPr="00F55E8D">
              <w:rPr>
                <w:rFonts w:ascii="Times New Roman" w:hAnsi="Times New Roman" w:cs="Times New Roman"/>
                <w:spacing w:val="-6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музыкальным</w:t>
            </w:r>
            <w:r w:rsidRPr="00F55E8D">
              <w:rPr>
                <w:rFonts w:ascii="Times New Roman" w:hAnsi="Times New Roman" w:cs="Times New Roman"/>
                <w:spacing w:val="-6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материалом.</w:t>
            </w:r>
          </w:p>
        </w:tc>
        <w:tc>
          <w:tcPr>
            <w:tcW w:w="4134" w:type="dxa"/>
          </w:tcPr>
          <w:p w:rsidR="00487D14" w:rsidRDefault="00487D14">
            <w:r w:rsidRPr="00487D14">
              <w:rPr>
                <w:noProof/>
              </w:rPr>
              <w:drawing>
                <wp:inline distT="0" distB="0" distL="0" distR="0">
                  <wp:extent cx="2047140" cy="2409245"/>
                  <wp:effectExtent l="19050" t="0" r="0" b="0"/>
                  <wp:docPr id="35" name="Рисунок 35" descr="C:\Users\PC\Desktop\Паспорт муз зала фото\IMG_20220919_141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PC\Desktop\Паспорт муз зала фото\IMG_20220919_141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440" cy="2417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D14" w:rsidRDefault="00487D14"/>
          <w:p w:rsidR="00487D14" w:rsidRDefault="00487D14">
            <w:r w:rsidRPr="00487D14">
              <w:rPr>
                <w:noProof/>
              </w:rPr>
              <w:drawing>
                <wp:inline distT="0" distB="0" distL="0" distR="0">
                  <wp:extent cx="2109359" cy="2406654"/>
                  <wp:effectExtent l="19050" t="0" r="5191" b="0"/>
                  <wp:docPr id="38" name="Рисунок 38" descr="C:\Users\PC\Desktop\Паспорт муз зала фото\IMG_20220919_14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PC\Desktop\Паспорт муз зала фото\IMG_20220919_14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050" cy="2419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E8D" w:rsidRDefault="00F55E8D"/>
        </w:tc>
      </w:tr>
      <w:tr w:rsidR="00487D14" w:rsidTr="007964FA">
        <w:tc>
          <w:tcPr>
            <w:tcW w:w="2562" w:type="dxa"/>
          </w:tcPr>
          <w:p w:rsidR="00487D14" w:rsidRPr="00F55E8D" w:rsidRDefault="00487D1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Игра на детских</w:t>
            </w:r>
            <w:r w:rsidRPr="00F55E8D">
              <w:rPr>
                <w:rFonts w:ascii="Times New Roman" w:hAnsi="Times New Roman" w:cs="Times New Roman"/>
                <w:spacing w:val="-53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музыкальных</w:t>
            </w:r>
            <w:r w:rsidRPr="00F55E8D">
              <w:rPr>
                <w:rFonts w:ascii="Times New Roman" w:hAnsi="Times New Roman" w:cs="Times New Roman"/>
                <w:spacing w:val="1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инструментах</w:t>
            </w:r>
          </w:p>
          <w:p w:rsidR="00487D14" w:rsidRDefault="00487D14"/>
        </w:tc>
        <w:tc>
          <w:tcPr>
            <w:tcW w:w="4219" w:type="dxa"/>
          </w:tcPr>
          <w:p w:rsidR="00487D14" w:rsidRPr="00F55E8D" w:rsidRDefault="00487D14" w:rsidP="00487D14">
            <w:pPr>
              <w:pStyle w:val="a6"/>
              <w:rPr>
                <w:rFonts w:ascii="Times New Roman" w:hAnsi="Times New Roman" w:cs="Times New Roman"/>
                <w:sz w:val="32"/>
                <w:szCs w:val="32"/>
              </w:rPr>
            </w:pP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Детские</w:t>
            </w:r>
            <w:r w:rsidRPr="00F55E8D">
              <w:rPr>
                <w:rFonts w:ascii="Times New Roman" w:hAnsi="Times New Roman" w:cs="Times New Roman"/>
                <w:spacing w:val="-6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музыкальные</w:t>
            </w:r>
            <w:r w:rsidRPr="00F55E8D">
              <w:rPr>
                <w:rFonts w:ascii="Times New Roman" w:hAnsi="Times New Roman" w:cs="Times New Roman"/>
                <w:spacing w:val="-5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инструменты</w:t>
            </w:r>
          </w:p>
          <w:p w:rsidR="00487D14" w:rsidRPr="00F55E8D" w:rsidRDefault="00487D14" w:rsidP="00487D14">
            <w:pPr>
              <w:pStyle w:val="a6"/>
              <w:rPr>
                <w:rFonts w:ascii="Times New Roman" w:hAnsi="Times New Roman" w:cs="Times New Roman"/>
                <w:sz w:val="32"/>
                <w:szCs w:val="32"/>
              </w:rPr>
            </w:pPr>
            <w:r w:rsidRPr="00F55E8D">
              <w:rPr>
                <w:rFonts w:ascii="Times New Roman" w:hAnsi="Times New Roman" w:cs="Times New Roman"/>
                <w:i/>
                <w:sz w:val="32"/>
                <w:szCs w:val="32"/>
              </w:rPr>
              <w:t>со звуком неопределённой</w:t>
            </w:r>
            <w:r w:rsidRPr="00F55E8D">
              <w:rPr>
                <w:rFonts w:ascii="Times New Roman" w:hAnsi="Times New Roman" w:cs="Times New Roman"/>
                <w:i/>
                <w:spacing w:val="1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i/>
                <w:sz w:val="32"/>
                <w:szCs w:val="32"/>
              </w:rPr>
              <w:t>высоты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: барабаны, треугольники;</w:t>
            </w:r>
            <w:r w:rsidRPr="00F55E8D">
              <w:rPr>
                <w:rFonts w:ascii="Times New Roman" w:hAnsi="Times New Roman" w:cs="Times New Roman"/>
                <w:spacing w:val="-56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свистульки,</w:t>
            </w:r>
          </w:p>
          <w:p w:rsidR="00487D14" w:rsidRPr="00F55E8D" w:rsidRDefault="00487D14" w:rsidP="00487D14">
            <w:pPr>
              <w:pStyle w:val="a6"/>
              <w:rPr>
                <w:rFonts w:ascii="Times New Roman" w:hAnsi="Times New Roman" w:cs="Times New Roman"/>
                <w:sz w:val="32"/>
                <w:szCs w:val="32"/>
              </w:rPr>
            </w:pPr>
            <w:r w:rsidRPr="00F55E8D">
              <w:rPr>
                <w:rFonts w:ascii="Times New Roman" w:hAnsi="Times New Roman" w:cs="Times New Roman"/>
                <w:i/>
                <w:sz w:val="32"/>
                <w:szCs w:val="32"/>
              </w:rPr>
              <w:t>шумовые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: деревянные палочки,</w:t>
            </w:r>
            <w:r w:rsidRPr="00F55E8D">
              <w:rPr>
                <w:rFonts w:ascii="Times New Roman" w:hAnsi="Times New Roman" w:cs="Times New Roman"/>
                <w:spacing w:val="1"/>
                <w:sz w:val="32"/>
                <w:szCs w:val="32"/>
              </w:rPr>
              <w:t xml:space="preserve"> </w:t>
            </w:r>
          </w:p>
          <w:p w:rsidR="00487D14" w:rsidRPr="00F55E8D" w:rsidRDefault="00487D14" w:rsidP="00487D14">
            <w:pPr>
              <w:pStyle w:val="a6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87D14" w:rsidRPr="00F55E8D" w:rsidRDefault="00487D14" w:rsidP="00487D14">
            <w:pPr>
              <w:pStyle w:val="a6"/>
              <w:rPr>
                <w:rFonts w:ascii="Times New Roman" w:hAnsi="Times New Roman" w:cs="Times New Roman"/>
                <w:sz w:val="32"/>
                <w:szCs w:val="32"/>
              </w:rPr>
            </w:pP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ложки;</w:t>
            </w:r>
            <w:r w:rsidRPr="00F55E8D">
              <w:rPr>
                <w:rFonts w:ascii="Times New Roman" w:hAnsi="Times New Roman" w:cs="Times New Roman"/>
                <w:spacing w:val="-7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трещотки,</w:t>
            </w:r>
            <w:r w:rsidRPr="00F55E8D">
              <w:rPr>
                <w:rFonts w:ascii="Times New Roman" w:hAnsi="Times New Roman" w:cs="Times New Roman"/>
                <w:spacing w:val="-7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рубель,</w:t>
            </w:r>
            <w:r w:rsidRPr="00F55E8D">
              <w:rPr>
                <w:rFonts w:ascii="Times New Roman" w:hAnsi="Times New Roman" w:cs="Times New Roman"/>
                <w:spacing w:val="-6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хлопушки,</w:t>
            </w:r>
            <w:r w:rsidRPr="00F55E8D">
              <w:rPr>
                <w:rFonts w:ascii="Times New Roman" w:hAnsi="Times New Roman" w:cs="Times New Roman"/>
                <w:spacing w:val="-55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погремушки,</w:t>
            </w:r>
            <w:r w:rsidRPr="00F55E8D">
              <w:rPr>
                <w:rFonts w:ascii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колокольчики,</w:t>
            </w:r>
          </w:p>
          <w:p w:rsidR="00487D14" w:rsidRPr="00F55E8D" w:rsidRDefault="00487D14" w:rsidP="00487D14">
            <w:pPr>
              <w:pStyle w:val="a6"/>
              <w:rPr>
                <w:rFonts w:ascii="Times New Roman" w:hAnsi="Times New Roman" w:cs="Times New Roman"/>
                <w:sz w:val="32"/>
                <w:szCs w:val="32"/>
              </w:rPr>
            </w:pP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бубенцы,</w:t>
            </w:r>
            <w:r w:rsidRPr="00F55E8D">
              <w:rPr>
                <w:rFonts w:ascii="Times New Roman" w:hAnsi="Times New Roman" w:cs="Times New Roman"/>
                <w:spacing w:val="-56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бубны,</w:t>
            </w:r>
            <w:r w:rsidRPr="00F55E8D">
              <w:rPr>
                <w:rFonts w:ascii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маракасы.</w:t>
            </w:r>
          </w:p>
          <w:p w:rsidR="00487D14" w:rsidRPr="00F55E8D" w:rsidRDefault="00487D14" w:rsidP="00487D14">
            <w:pPr>
              <w:pStyle w:val="a6"/>
              <w:rPr>
                <w:rFonts w:ascii="Times New Roman" w:hAnsi="Times New Roman" w:cs="Times New Roman"/>
                <w:sz w:val="32"/>
                <w:szCs w:val="32"/>
              </w:rPr>
            </w:pPr>
            <w:r w:rsidRPr="00F55E8D">
              <w:rPr>
                <w:rFonts w:ascii="Times New Roman" w:hAnsi="Times New Roman" w:cs="Times New Roman"/>
                <w:i/>
                <w:sz w:val="32"/>
                <w:szCs w:val="32"/>
              </w:rPr>
              <w:t>диатонические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:</w:t>
            </w:r>
            <w:r w:rsidRPr="00F55E8D">
              <w:rPr>
                <w:rFonts w:ascii="Times New Roman" w:hAnsi="Times New Roman" w:cs="Times New Roman"/>
                <w:spacing w:val="-6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металлофоны,</w:t>
            </w:r>
          </w:p>
          <w:p w:rsidR="00487D14" w:rsidRPr="00F55E8D" w:rsidRDefault="00487D14" w:rsidP="00487D14">
            <w:pPr>
              <w:pStyle w:val="a6"/>
              <w:rPr>
                <w:rFonts w:ascii="Times New Roman" w:hAnsi="Times New Roman" w:cs="Times New Roman"/>
                <w:sz w:val="32"/>
                <w:szCs w:val="32"/>
              </w:rPr>
            </w:pP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гитара,</w:t>
            </w:r>
            <w:r w:rsidRPr="00F55E8D">
              <w:rPr>
                <w:rFonts w:ascii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дудочки.</w:t>
            </w:r>
          </w:p>
          <w:p w:rsidR="00F55E8D" w:rsidRPr="00F55E8D" w:rsidRDefault="00F55E8D" w:rsidP="00487D14">
            <w:pPr>
              <w:pStyle w:val="a6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32E19" w:rsidRPr="00F55E8D" w:rsidRDefault="00732E19" w:rsidP="00487D14">
            <w:pPr>
              <w:pStyle w:val="a6"/>
              <w:rPr>
                <w:sz w:val="32"/>
                <w:szCs w:val="32"/>
              </w:rPr>
            </w:pPr>
            <w:r w:rsidRPr="00F55E8D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МДИ и пособия</w:t>
            </w:r>
            <w:r w:rsidR="00F55E8D" w:rsidRPr="00F55E8D">
              <w:rPr>
                <w:rFonts w:ascii="Times New Roman" w:hAnsi="Times New Roman" w:cs="Times New Roman"/>
                <w:sz w:val="32"/>
                <w:szCs w:val="32"/>
              </w:rPr>
              <w:t xml:space="preserve"> для развития ритмического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звуковысотного</w:t>
            </w:r>
            <w:proofErr w:type="spellEnd"/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, тембрового слуха.</w:t>
            </w:r>
          </w:p>
        </w:tc>
        <w:tc>
          <w:tcPr>
            <w:tcW w:w="4134" w:type="dxa"/>
          </w:tcPr>
          <w:p w:rsidR="00F55E8D" w:rsidRDefault="00F55E8D">
            <w:pPr>
              <w:rPr>
                <w:noProof/>
              </w:rPr>
            </w:pPr>
          </w:p>
          <w:p w:rsidR="00487D14" w:rsidRDefault="00487D14">
            <w:r w:rsidRPr="00487D14">
              <w:rPr>
                <w:noProof/>
              </w:rPr>
              <w:drawing>
                <wp:inline distT="0" distB="0" distL="0" distR="0">
                  <wp:extent cx="2109470" cy="2533650"/>
                  <wp:effectExtent l="19050" t="0" r="5080" b="0"/>
                  <wp:docPr id="27" name="Рисунок 1" descr="C:\Users\PC\Desktop\Паспорт муз зала фото\IMG_20220919_142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esktop\Паспорт муз зала фото\IMG_20220919_142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063" cy="2537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D14" w:rsidRDefault="00487D14">
            <w:r w:rsidRPr="00487D14">
              <w:rPr>
                <w:noProof/>
              </w:rPr>
              <w:lastRenderedPageBreak/>
              <w:drawing>
                <wp:inline distT="0" distB="0" distL="0" distR="0">
                  <wp:extent cx="2266950" cy="2419350"/>
                  <wp:effectExtent l="19050" t="0" r="0" b="0"/>
                  <wp:docPr id="28" name="Рисунок 8" descr="C:\Users\PC\AppData\Local\Microsoft\Windows\INetCache\Content.Word\IMG_20220919_144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C\AppData\Local\Microsoft\Windows\INetCache\Content.Word\IMG_20220919_144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079" cy="2426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E8D" w:rsidRDefault="00F55E8D"/>
        </w:tc>
      </w:tr>
      <w:tr w:rsidR="00487D14" w:rsidTr="007964FA">
        <w:tc>
          <w:tcPr>
            <w:tcW w:w="2562" w:type="dxa"/>
          </w:tcPr>
          <w:p w:rsidR="00487D14" w:rsidRPr="00487D14" w:rsidRDefault="00487D14" w:rsidP="00487D14">
            <w:pPr>
              <w:pStyle w:val="a6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487D14" w:rsidRPr="00F55E8D" w:rsidRDefault="00487D14" w:rsidP="00487D14">
            <w:pPr>
              <w:pStyle w:val="a6"/>
              <w:rPr>
                <w:rFonts w:ascii="Times New Roman" w:hAnsi="Times New Roman" w:cs="Times New Roman"/>
                <w:sz w:val="32"/>
                <w:szCs w:val="32"/>
              </w:rPr>
            </w:pP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Танцевально-</w:t>
            </w:r>
            <w:r w:rsidRPr="00F55E8D">
              <w:rPr>
                <w:rFonts w:ascii="Times New Roman" w:hAnsi="Times New Roman" w:cs="Times New Roman"/>
                <w:spacing w:val="-54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ритмические</w:t>
            </w:r>
            <w:r w:rsidRPr="00F55E8D">
              <w:rPr>
                <w:rFonts w:ascii="Times New Roman" w:hAnsi="Times New Roman" w:cs="Times New Roman"/>
                <w:spacing w:val="-54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движения</w:t>
            </w:r>
            <w:r w:rsidRPr="00F55E8D">
              <w:rPr>
                <w:rFonts w:ascii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</w:p>
          <w:p w:rsidR="00487D14" w:rsidRPr="00F55E8D" w:rsidRDefault="00487D14" w:rsidP="00487D14">
            <w:pPr>
              <w:pStyle w:val="a6"/>
              <w:rPr>
                <w:rFonts w:ascii="Times New Roman" w:hAnsi="Times New Roman" w:cs="Times New Roman"/>
                <w:sz w:val="32"/>
                <w:szCs w:val="32"/>
              </w:rPr>
            </w:pP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театрализация</w:t>
            </w:r>
          </w:p>
          <w:p w:rsidR="00487D14" w:rsidRDefault="00487D14"/>
          <w:p w:rsidR="00487D14" w:rsidRDefault="00487D14"/>
        </w:tc>
        <w:tc>
          <w:tcPr>
            <w:tcW w:w="4219" w:type="dxa"/>
          </w:tcPr>
          <w:p w:rsidR="00487D14" w:rsidRPr="007964FA" w:rsidRDefault="00487D14" w:rsidP="007964F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964FA">
              <w:rPr>
                <w:rFonts w:ascii="Times New Roman" w:hAnsi="Times New Roman" w:cs="Times New Roman"/>
                <w:sz w:val="32"/>
                <w:szCs w:val="32"/>
              </w:rPr>
              <w:t>Ковровое покрытие, комплекты предметов для</w:t>
            </w:r>
            <w:r w:rsidRPr="007964FA">
              <w:rPr>
                <w:rFonts w:ascii="Times New Roman" w:hAnsi="Times New Roman" w:cs="Times New Roman"/>
                <w:spacing w:val="-56"/>
                <w:sz w:val="32"/>
                <w:szCs w:val="32"/>
              </w:rPr>
              <w:t xml:space="preserve">  </w:t>
            </w:r>
            <w:r w:rsidR="007964FA" w:rsidRPr="007964FA">
              <w:rPr>
                <w:rFonts w:ascii="Times New Roman" w:hAnsi="Times New Roman" w:cs="Times New Roman"/>
                <w:spacing w:val="-56"/>
                <w:sz w:val="32"/>
                <w:szCs w:val="32"/>
              </w:rPr>
              <w:t xml:space="preserve"> </w:t>
            </w:r>
            <w:r w:rsidRPr="007964FA">
              <w:rPr>
                <w:rFonts w:ascii="Times New Roman" w:hAnsi="Times New Roman" w:cs="Times New Roman"/>
                <w:sz w:val="32"/>
                <w:szCs w:val="32"/>
              </w:rPr>
              <w:t>танцев</w:t>
            </w:r>
            <w:r w:rsidRPr="007964FA">
              <w:rPr>
                <w:rFonts w:ascii="Times New Roman" w:hAnsi="Times New Roman" w:cs="Times New Roman"/>
                <w:spacing w:val="-2"/>
                <w:sz w:val="32"/>
                <w:szCs w:val="32"/>
              </w:rPr>
              <w:t xml:space="preserve"> </w:t>
            </w:r>
            <w:r w:rsidRPr="007964FA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r w:rsidRPr="007964FA">
              <w:rPr>
                <w:rFonts w:ascii="Times New Roman" w:hAnsi="Times New Roman" w:cs="Times New Roman"/>
                <w:spacing w:val="-2"/>
                <w:sz w:val="32"/>
                <w:szCs w:val="32"/>
              </w:rPr>
              <w:t xml:space="preserve"> </w:t>
            </w:r>
            <w:r w:rsidRPr="007964FA">
              <w:rPr>
                <w:rFonts w:ascii="Times New Roman" w:hAnsi="Times New Roman" w:cs="Times New Roman"/>
                <w:sz w:val="32"/>
                <w:szCs w:val="32"/>
              </w:rPr>
              <w:t>музыкальных</w:t>
            </w:r>
            <w:r w:rsidRPr="007964FA">
              <w:rPr>
                <w:rFonts w:ascii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r w:rsidRPr="007964FA">
              <w:rPr>
                <w:rFonts w:ascii="Times New Roman" w:hAnsi="Times New Roman" w:cs="Times New Roman"/>
                <w:sz w:val="32"/>
                <w:szCs w:val="32"/>
              </w:rPr>
              <w:t>игр:</w:t>
            </w:r>
          </w:p>
          <w:p w:rsidR="00487D14" w:rsidRPr="007964FA" w:rsidRDefault="00487D14" w:rsidP="007964F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964FA">
              <w:rPr>
                <w:rFonts w:ascii="Times New Roman" w:hAnsi="Times New Roman" w:cs="Times New Roman"/>
                <w:sz w:val="32"/>
                <w:szCs w:val="32"/>
              </w:rPr>
              <w:t>снежинки, ленточки на палочках,</w:t>
            </w:r>
            <w:r w:rsidRPr="007964FA">
              <w:rPr>
                <w:rFonts w:ascii="Times New Roman" w:hAnsi="Times New Roman" w:cs="Times New Roman"/>
                <w:spacing w:val="-56"/>
                <w:sz w:val="32"/>
                <w:szCs w:val="32"/>
              </w:rPr>
              <w:t xml:space="preserve"> </w:t>
            </w:r>
            <w:r w:rsidRPr="007964FA">
              <w:rPr>
                <w:rFonts w:ascii="Times New Roman" w:hAnsi="Times New Roman" w:cs="Times New Roman"/>
                <w:sz w:val="32"/>
                <w:szCs w:val="32"/>
              </w:rPr>
              <w:t>султанчики, снежки,</w:t>
            </w:r>
            <w:r w:rsidRPr="007964FA">
              <w:rPr>
                <w:rFonts w:ascii="Times New Roman" w:hAnsi="Times New Roman" w:cs="Times New Roman"/>
                <w:spacing w:val="1"/>
                <w:sz w:val="32"/>
                <w:szCs w:val="32"/>
              </w:rPr>
              <w:t xml:space="preserve"> </w:t>
            </w:r>
            <w:r w:rsidRPr="007964FA">
              <w:rPr>
                <w:rFonts w:ascii="Times New Roman" w:hAnsi="Times New Roman" w:cs="Times New Roman"/>
                <w:sz w:val="32"/>
                <w:szCs w:val="32"/>
              </w:rPr>
              <w:t>осенние</w:t>
            </w:r>
            <w:r w:rsidRPr="007964FA">
              <w:rPr>
                <w:rFonts w:ascii="Times New Roman" w:hAnsi="Times New Roman" w:cs="Times New Roman"/>
                <w:spacing w:val="-5"/>
                <w:sz w:val="32"/>
                <w:szCs w:val="32"/>
              </w:rPr>
              <w:t xml:space="preserve"> </w:t>
            </w:r>
            <w:r w:rsidRPr="007964FA">
              <w:rPr>
                <w:rFonts w:ascii="Times New Roman" w:hAnsi="Times New Roman" w:cs="Times New Roman"/>
                <w:sz w:val="32"/>
                <w:szCs w:val="32"/>
              </w:rPr>
              <w:t>листочки,</w:t>
            </w:r>
            <w:r w:rsidRPr="007964FA">
              <w:rPr>
                <w:rFonts w:ascii="Times New Roman" w:hAnsi="Times New Roman" w:cs="Times New Roman"/>
                <w:spacing w:val="-2"/>
                <w:sz w:val="32"/>
                <w:szCs w:val="32"/>
              </w:rPr>
              <w:t xml:space="preserve"> </w:t>
            </w:r>
            <w:r w:rsidRPr="007964FA">
              <w:rPr>
                <w:rFonts w:ascii="Times New Roman" w:hAnsi="Times New Roman" w:cs="Times New Roman"/>
                <w:sz w:val="32"/>
                <w:szCs w:val="32"/>
              </w:rPr>
              <w:t>напульсники-</w:t>
            </w:r>
          </w:p>
          <w:p w:rsidR="00487D14" w:rsidRPr="007964FA" w:rsidRDefault="00487D14" w:rsidP="007964F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964FA">
              <w:rPr>
                <w:rFonts w:ascii="Times New Roman" w:hAnsi="Times New Roman" w:cs="Times New Roman"/>
                <w:sz w:val="32"/>
                <w:szCs w:val="32"/>
              </w:rPr>
              <w:t>цветы/бубенцы, морковки мягкие,</w:t>
            </w:r>
            <w:r w:rsidRPr="007964FA">
              <w:rPr>
                <w:rFonts w:ascii="Times New Roman" w:hAnsi="Times New Roman" w:cs="Times New Roman"/>
                <w:spacing w:val="1"/>
                <w:sz w:val="32"/>
                <w:szCs w:val="32"/>
              </w:rPr>
              <w:t xml:space="preserve"> </w:t>
            </w:r>
            <w:r w:rsidRPr="007964FA">
              <w:rPr>
                <w:rFonts w:ascii="Times New Roman" w:hAnsi="Times New Roman" w:cs="Times New Roman"/>
                <w:sz w:val="32"/>
                <w:szCs w:val="32"/>
              </w:rPr>
              <w:t>колечки с мишурой, серебристые</w:t>
            </w:r>
            <w:r w:rsidRPr="007964FA">
              <w:rPr>
                <w:rFonts w:ascii="Times New Roman" w:hAnsi="Times New Roman" w:cs="Times New Roman"/>
                <w:spacing w:val="1"/>
                <w:sz w:val="32"/>
                <w:szCs w:val="32"/>
              </w:rPr>
              <w:t xml:space="preserve"> </w:t>
            </w:r>
            <w:r w:rsidRPr="007964FA">
              <w:rPr>
                <w:rFonts w:ascii="Times New Roman" w:hAnsi="Times New Roman" w:cs="Times New Roman"/>
                <w:sz w:val="32"/>
                <w:szCs w:val="32"/>
              </w:rPr>
              <w:t>султанчики</w:t>
            </w:r>
            <w:r w:rsidRPr="007964FA">
              <w:rPr>
                <w:rFonts w:ascii="Times New Roman" w:hAnsi="Times New Roman" w:cs="Times New Roman"/>
                <w:spacing w:val="-5"/>
                <w:sz w:val="32"/>
                <w:szCs w:val="32"/>
              </w:rPr>
              <w:t xml:space="preserve"> </w:t>
            </w:r>
            <w:r w:rsidRPr="007964FA">
              <w:rPr>
                <w:rFonts w:ascii="Times New Roman" w:hAnsi="Times New Roman" w:cs="Times New Roman"/>
                <w:sz w:val="32"/>
                <w:szCs w:val="32"/>
              </w:rPr>
              <w:t>для</w:t>
            </w:r>
            <w:r w:rsidRPr="007964FA">
              <w:rPr>
                <w:rFonts w:ascii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r w:rsidRPr="007964FA">
              <w:rPr>
                <w:rFonts w:ascii="Times New Roman" w:hAnsi="Times New Roman" w:cs="Times New Roman"/>
                <w:sz w:val="32"/>
                <w:szCs w:val="32"/>
              </w:rPr>
              <w:t>снежинок</w:t>
            </w:r>
            <w:r w:rsidRPr="007964FA">
              <w:rPr>
                <w:rFonts w:ascii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r w:rsidRPr="007964FA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r w:rsidRPr="007964FA">
              <w:rPr>
                <w:rFonts w:ascii="Times New Roman" w:hAnsi="Times New Roman" w:cs="Times New Roman"/>
                <w:spacing w:val="-5"/>
                <w:sz w:val="32"/>
                <w:szCs w:val="32"/>
              </w:rPr>
              <w:t xml:space="preserve"> </w:t>
            </w:r>
            <w:r w:rsidRPr="007964FA">
              <w:rPr>
                <w:rFonts w:ascii="Times New Roman" w:hAnsi="Times New Roman" w:cs="Times New Roman"/>
                <w:sz w:val="32"/>
                <w:szCs w:val="32"/>
              </w:rPr>
              <w:t>накидки</w:t>
            </w:r>
            <w:r w:rsidRPr="007964FA">
              <w:rPr>
                <w:rFonts w:ascii="Times New Roman" w:hAnsi="Times New Roman" w:cs="Times New Roman"/>
                <w:spacing w:val="-54"/>
                <w:sz w:val="32"/>
                <w:szCs w:val="32"/>
              </w:rPr>
              <w:t xml:space="preserve"> </w:t>
            </w:r>
            <w:proofErr w:type="gramStart"/>
            <w:r w:rsidRPr="007964FA">
              <w:rPr>
                <w:rFonts w:ascii="Times New Roman" w:hAnsi="Times New Roman" w:cs="Times New Roman"/>
                <w:sz w:val="32"/>
                <w:szCs w:val="32"/>
              </w:rPr>
              <w:t>из</w:t>
            </w:r>
            <w:r w:rsidRPr="007964FA">
              <w:rPr>
                <w:rFonts w:ascii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r w:rsidRPr="007964FA">
              <w:rPr>
                <w:rFonts w:ascii="Times New Roman" w:hAnsi="Times New Roman" w:cs="Times New Roman"/>
                <w:sz w:val="32"/>
                <w:szCs w:val="32"/>
              </w:rPr>
              <w:t>креп</w:t>
            </w:r>
            <w:proofErr w:type="gramEnd"/>
            <w:r w:rsidRPr="007964FA">
              <w:rPr>
                <w:rFonts w:ascii="Times New Roman" w:hAnsi="Times New Roman" w:cs="Times New Roman"/>
                <w:sz w:val="32"/>
                <w:szCs w:val="32"/>
              </w:rPr>
              <w:t xml:space="preserve"> – сатина белые,</w:t>
            </w:r>
            <w:r w:rsidR="007964FA" w:rsidRPr="007964FA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7964FA">
              <w:rPr>
                <w:rFonts w:ascii="Times New Roman" w:hAnsi="Times New Roman" w:cs="Times New Roman"/>
                <w:sz w:val="32"/>
                <w:szCs w:val="32"/>
              </w:rPr>
              <w:t>крылья,</w:t>
            </w:r>
            <w:r w:rsidRPr="007964FA">
              <w:rPr>
                <w:rFonts w:ascii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r w:rsidRPr="007964FA">
              <w:rPr>
                <w:rFonts w:ascii="Times New Roman" w:hAnsi="Times New Roman" w:cs="Times New Roman"/>
                <w:sz w:val="32"/>
                <w:szCs w:val="32"/>
              </w:rPr>
              <w:t>ободки,</w:t>
            </w:r>
          </w:p>
          <w:p w:rsidR="00487D14" w:rsidRPr="007964FA" w:rsidRDefault="00487D14" w:rsidP="007964F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964FA">
              <w:rPr>
                <w:rFonts w:ascii="Times New Roman" w:hAnsi="Times New Roman" w:cs="Times New Roman"/>
                <w:sz w:val="32"/>
                <w:szCs w:val="32"/>
              </w:rPr>
              <w:t>бескозырки, разноцветные косынки,</w:t>
            </w:r>
            <w:r w:rsidR="007964FA" w:rsidRPr="007964FA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7964FA">
              <w:rPr>
                <w:rFonts w:ascii="Times New Roman" w:hAnsi="Times New Roman" w:cs="Times New Roman"/>
                <w:sz w:val="32"/>
                <w:szCs w:val="32"/>
              </w:rPr>
              <w:t>шляпки, пилотки военного образца,</w:t>
            </w:r>
            <w:r w:rsidRPr="007964FA">
              <w:rPr>
                <w:rFonts w:ascii="Times New Roman" w:hAnsi="Times New Roman" w:cs="Times New Roman"/>
                <w:spacing w:val="1"/>
                <w:sz w:val="32"/>
                <w:szCs w:val="32"/>
              </w:rPr>
              <w:t xml:space="preserve"> </w:t>
            </w:r>
            <w:r w:rsidRPr="007964FA">
              <w:rPr>
                <w:rFonts w:ascii="Times New Roman" w:hAnsi="Times New Roman" w:cs="Times New Roman"/>
                <w:sz w:val="32"/>
                <w:szCs w:val="32"/>
              </w:rPr>
              <w:t>сабли</w:t>
            </w:r>
            <w:r w:rsidR="00F55E8D" w:rsidRPr="007964FA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487D14" w:rsidRPr="00F55E8D" w:rsidRDefault="00487D14">
            <w:pPr>
              <w:rPr>
                <w:sz w:val="32"/>
                <w:szCs w:val="32"/>
              </w:rPr>
            </w:pPr>
          </w:p>
        </w:tc>
        <w:tc>
          <w:tcPr>
            <w:tcW w:w="4134" w:type="dxa"/>
          </w:tcPr>
          <w:p w:rsidR="00487D14" w:rsidRDefault="00487D14"/>
          <w:p w:rsidR="00487D14" w:rsidRDefault="00487D14">
            <w:r w:rsidRPr="00487D14">
              <w:rPr>
                <w:noProof/>
              </w:rPr>
              <w:drawing>
                <wp:inline distT="0" distB="0" distL="0" distR="0">
                  <wp:extent cx="2219325" cy="2514600"/>
                  <wp:effectExtent l="19050" t="0" r="0" b="0"/>
                  <wp:docPr id="29" name="Рисунок 2" descr="C:\Users\PC\Desktop\Паспорт муз зала фото\IMG_20220919_145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\Desktop\Паспорт муз зала фото\IMG_20220919_145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123" cy="2514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D14" w:rsidRDefault="00487D14"/>
          <w:p w:rsidR="00487D14" w:rsidRDefault="00487D14">
            <w:r w:rsidRPr="00487D14">
              <w:rPr>
                <w:noProof/>
              </w:rPr>
              <w:drawing>
                <wp:inline distT="0" distB="0" distL="0" distR="0">
                  <wp:extent cx="2266950" cy="2428875"/>
                  <wp:effectExtent l="19050" t="0" r="0" b="0"/>
                  <wp:docPr id="31" name="Рисунок 3" descr="C:\Users\PC\AppData\Local\Microsoft\Windows\INetCache\Content.Word\IMG_20220919_142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C\AppData\Local\Microsoft\Windows\INetCache\Content.Word\IMG_20220919_142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77" cy="2443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D14" w:rsidTr="007964FA">
        <w:tc>
          <w:tcPr>
            <w:tcW w:w="2562" w:type="dxa"/>
          </w:tcPr>
          <w:p w:rsidR="00F55E8D" w:rsidRDefault="00F55E8D" w:rsidP="00242C01">
            <w:pPr>
              <w:pStyle w:val="a6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242C01" w:rsidRPr="00F55E8D" w:rsidRDefault="00242C01" w:rsidP="00242C01">
            <w:pPr>
              <w:pStyle w:val="a6"/>
              <w:rPr>
                <w:rFonts w:ascii="Times New Roman" w:hAnsi="Times New Roman" w:cs="Times New Roman"/>
                <w:sz w:val="32"/>
                <w:szCs w:val="32"/>
              </w:rPr>
            </w:pP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Театрализованная</w:t>
            </w:r>
            <w:r w:rsidRPr="00F55E8D">
              <w:rPr>
                <w:rFonts w:ascii="Times New Roman" w:hAnsi="Times New Roman" w:cs="Times New Roman"/>
                <w:spacing w:val="-53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деятельность</w:t>
            </w:r>
          </w:p>
          <w:p w:rsidR="00242C01" w:rsidRDefault="00242C01" w:rsidP="00242C01">
            <w:pPr>
              <w:spacing w:before="1"/>
              <w:ind w:left="499"/>
              <w:jc w:val="center"/>
              <w:rPr>
                <w:b/>
              </w:rPr>
            </w:pPr>
          </w:p>
          <w:p w:rsidR="00487D14" w:rsidRDefault="00487D14"/>
          <w:p w:rsidR="00487D14" w:rsidRDefault="00487D14"/>
        </w:tc>
        <w:tc>
          <w:tcPr>
            <w:tcW w:w="4219" w:type="dxa"/>
          </w:tcPr>
          <w:p w:rsidR="00487D14" w:rsidRPr="00F55E8D" w:rsidRDefault="00487D14">
            <w:pPr>
              <w:rPr>
                <w:sz w:val="32"/>
                <w:szCs w:val="32"/>
              </w:rPr>
            </w:pPr>
          </w:p>
          <w:p w:rsidR="00242C01" w:rsidRPr="00F55E8D" w:rsidRDefault="00242C01" w:rsidP="00242C01">
            <w:pPr>
              <w:pStyle w:val="a6"/>
              <w:rPr>
                <w:rFonts w:ascii="Times New Roman" w:hAnsi="Times New Roman" w:cs="Times New Roman"/>
                <w:sz w:val="32"/>
                <w:szCs w:val="32"/>
              </w:rPr>
            </w:pP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Комплекты</w:t>
            </w:r>
            <w:r w:rsidRPr="00F55E8D">
              <w:rPr>
                <w:rFonts w:ascii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детских</w:t>
            </w:r>
            <w:r w:rsidRPr="00F55E8D">
              <w:rPr>
                <w:rFonts w:ascii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костюмов:</w:t>
            </w:r>
          </w:p>
          <w:p w:rsidR="00242C01" w:rsidRPr="00F55E8D" w:rsidRDefault="00242C01" w:rsidP="00242C01">
            <w:pPr>
              <w:pStyle w:val="a6"/>
              <w:rPr>
                <w:rFonts w:ascii="Times New Roman" w:hAnsi="Times New Roman" w:cs="Times New Roman"/>
                <w:sz w:val="32"/>
                <w:szCs w:val="32"/>
              </w:rPr>
            </w:pP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 xml:space="preserve">бескозырки с воротниками – 8 </w:t>
            </w:r>
            <w:proofErr w:type="spellStart"/>
            <w:proofErr w:type="gramStart"/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  <w:r w:rsidRPr="00F55E8D">
              <w:rPr>
                <w:rFonts w:ascii="Times New Roman" w:hAnsi="Times New Roman" w:cs="Times New Roman"/>
                <w:sz w:val="32"/>
                <w:szCs w:val="32"/>
              </w:rPr>
              <w:t xml:space="preserve"> ,</w:t>
            </w:r>
            <w:proofErr w:type="gramEnd"/>
            <w:r w:rsidRPr="00F55E8D">
              <w:rPr>
                <w:rFonts w:ascii="Times New Roman" w:hAnsi="Times New Roman" w:cs="Times New Roman"/>
                <w:spacing w:val="-6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 xml:space="preserve">     русские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народные сарафаны в горошек  </w:t>
            </w:r>
            <w:r w:rsidRPr="00F55E8D">
              <w:rPr>
                <w:rFonts w:ascii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 xml:space="preserve"> для девочек и рубашки в горошек для  мальчиков – по 6 </w:t>
            </w:r>
            <w:proofErr w:type="spellStart"/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  <w:r w:rsidRPr="00F55E8D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</w:p>
          <w:p w:rsidR="00242C01" w:rsidRPr="00F55E8D" w:rsidRDefault="00242C01" w:rsidP="00242C01">
            <w:pPr>
              <w:pStyle w:val="a6"/>
              <w:rPr>
                <w:rFonts w:ascii="Times New Roman" w:hAnsi="Times New Roman" w:cs="Times New Roman"/>
                <w:sz w:val="32"/>
                <w:szCs w:val="32"/>
              </w:rPr>
            </w:pP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форма образца</w:t>
            </w:r>
            <w:r w:rsidRPr="00F55E8D">
              <w:rPr>
                <w:rFonts w:ascii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 xml:space="preserve">ВОВ детская с </w:t>
            </w:r>
            <w:proofErr w:type="gramStart"/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сапогами  –</w:t>
            </w:r>
            <w:proofErr w:type="gramEnd"/>
            <w:r w:rsidRPr="00F55E8D">
              <w:rPr>
                <w:rFonts w:ascii="Times New Roman" w:hAnsi="Times New Roman" w:cs="Times New Roman"/>
                <w:sz w:val="32"/>
                <w:szCs w:val="32"/>
              </w:rPr>
              <w:t xml:space="preserve"> 6 </w:t>
            </w:r>
            <w:proofErr w:type="spellStart"/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  <w:r w:rsidRPr="00F55E8D">
              <w:rPr>
                <w:rFonts w:ascii="Times New Roman" w:hAnsi="Times New Roman" w:cs="Times New Roman"/>
                <w:sz w:val="32"/>
                <w:szCs w:val="32"/>
              </w:rPr>
              <w:t xml:space="preserve">  ,</w:t>
            </w:r>
            <w:r w:rsidRPr="00F55E8D">
              <w:rPr>
                <w:rFonts w:ascii="Times New Roman" w:hAnsi="Times New Roman" w:cs="Times New Roman"/>
                <w:spacing w:val="-55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казаки</w:t>
            </w:r>
            <w:r w:rsidRPr="00F55E8D">
              <w:rPr>
                <w:rFonts w:ascii="Times New Roman" w:hAnsi="Times New Roman" w:cs="Times New Roman"/>
                <w:spacing w:val="-2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r w:rsidRPr="00F55E8D">
              <w:rPr>
                <w:rFonts w:ascii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казачки – 6 костюмов для девочек и 6 для мальчиков,</w:t>
            </w:r>
            <w:r w:rsidRPr="00F55E8D">
              <w:rPr>
                <w:rFonts w:ascii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юбки</w:t>
            </w:r>
            <w:r w:rsidRPr="00F55E8D">
              <w:rPr>
                <w:rFonts w:ascii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 xml:space="preserve">синие – 4 </w:t>
            </w:r>
            <w:proofErr w:type="spellStart"/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  <w:r w:rsidRPr="00F55E8D">
              <w:rPr>
                <w:rFonts w:ascii="Times New Roman" w:hAnsi="Times New Roman" w:cs="Times New Roman"/>
                <w:sz w:val="32"/>
                <w:szCs w:val="32"/>
              </w:rPr>
              <w:t xml:space="preserve">; концертные сиреневые платья для девочек – 6 </w:t>
            </w:r>
            <w:proofErr w:type="spellStart"/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 w:rsidR="007964FA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 xml:space="preserve">спортивные купальники белые – 6 </w:t>
            </w:r>
            <w:proofErr w:type="spellStart"/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  <w:r w:rsidRPr="00F55E8D">
              <w:rPr>
                <w:rFonts w:ascii="Times New Roman" w:hAnsi="Times New Roman" w:cs="Times New Roman"/>
                <w:sz w:val="32"/>
                <w:szCs w:val="32"/>
              </w:rPr>
              <w:t xml:space="preserve">, черные – 6 </w:t>
            </w:r>
            <w:proofErr w:type="spellStart"/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, детские головные уборы овощей и</w:t>
            </w:r>
            <w:r w:rsidRPr="00F55E8D">
              <w:rPr>
                <w:rFonts w:ascii="Times New Roman" w:hAnsi="Times New Roman" w:cs="Times New Roman"/>
                <w:spacing w:val="-55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 xml:space="preserve">животных(  меховые и картонные), ободки на голову для танцев – белые цветы 6 </w:t>
            </w:r>
            <w:proofErr w:type="spellStart"/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  <w:r w:rsidRPr="00F55E8D">
              <w:rPr>
                <w:rFonts w:ascii="Times New Roman" w:hAnsi="Times New Roman" w:cs="Times New Roman"/>
                <w:sz w:val="32"/>
                <w:szCs w:val="32"/>
              </w:rPr>
              <w:t xml:space="preserve">, осенние – 6 </w:t>
            </w:r>
            <w:proofErr w:type="spellStart"/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</w:p>
          <w:p w:rsidR="00242C01" w:rsidRPr="00F55E8D" w:rsidRDefault="00242C01" w:rsidP="00242C01">
            <w:pPr>
              <w:pStyle w:val="a6"/>
              <w:rPr>
                <w:rFonts w:ascii="Times New Roman" w:hAnsi="Times New Roman" w:cs="Times New Roman"/>
                <w:sz w:val="32"/>
                <w:szCs w:val="32"/>
              </w:rPr>
            </w:pP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Взрослые костюмы:</w:t>
            </w:r>
            <w:r w:rsidR="007964FA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gramStart"/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Персональные  казачьи</w:t>
            </w:r>
            <w:proofErr w:type="gramEnd"/>
            <w:r w:rsidRPr="00F55E8D">
              <w:rPr>
                <w:rFonts w:ascii="Times New Roman" w:hAnsi="Times New Roman" w:cs="Times New Roman"/>
                <w:sz w:val="32"/>
                <w:szCs w:val="32"/>
              </w:rPr>
              <w:t xml:space="preserve"> костюмы, Снегурочка,</w:t>
            </w:r>
            <w:r w:rsidR="007964FA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Моряк,</w:t>
            </w:r>
            <w:r w:rsidRPr="00F55E8D">
              <w:rPr>
                <w:rFonts w:ascii="Times New Roman" w:hAnsi="Times New Roman" w:cs="Times New Roman"/>
                <w:spacing w:val="-55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Баба Яга, Скоморохи, гимнастерки времен ВОВ,</w:t>
            </w:r>
            <w:r w:rsidR="007964FA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Осень.</w:t>
            </w:r>
          </w:p>
          <w:p w:rsidR="00242C01" w:rsidRPr="00F55E8D" w:rsidRDefault="00242C01" w:rsidP="00242C01">
            <w:pPr>
              <w:pStyle w:val="a6"/>
              <w:rPr>
                <w:rFonts w:ascii="Times New Roman" w:hAnsi="Times New Roman" w:cs="Times New Roman"/>
                <w:sz w:val="32"/>
                <w:szCs w:val="32"/>
              </w:rPr>
            </w:pP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 xml:space="preserve"> Ширмы переносные: настольная и</w:t>
            </w:r>
            <w:r w:rsidRPr="00F55E8D">
              <w:rPr>
                <w:rFonts w:ascii="Times New Roman" w:hAnsi="Times New Roman" w:cs="Times New Roman"/>
                <w:spacing w:val="1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 xml:space="preserve">напольная. </w:t>
            </w:r>
          </w:p>
          <w:p w:rsidR="00F55E8D" w:rsidRPr="00F55E8D" w:rsidRDefault="00242C01" w:rsidP="00242C01">
            <w:pPr>
              <w:pStyle w:val="a6"/>
              <w:rPr>
                <w:rFonts w:ascii="Times New Roman" w:hAnsi="Times New Roman" w:cs="Times New Roman"/>
                <w:sz w:val="32"/>
                <w:szCs w:val="32"/>
              </w:rPr>
            </w:pP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F55E8D" w:rsidRPr="00F55E8D">
              <w:rPr>
                <w:rFonts w:ascii="Times New Roman" w:hAnsi="Times New Roman" w:cs="Times New Roman"/>
                <w:sz w:val="32"/>
                <w:szCs w:val="32"/>
              </w:rPr>
              <w:t xml:space="preserve"> Театры – пальчиковый, настольный,</w:t>
            </w:r>
            <w:r w:rsidR="007964FA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F55E8D" w:rsidRPr="00F55E8D">
              <w:rPr>
                <w:rFonts w:ascii="Times New Roman" w:hAnsi="Times New Roman" w:cs="Times New Roman"/>
                <w:sz w:val="32"/>
                <w:szCs w:val="32"/>
              </w:rPr>
              <w:t>Бабибо</w:t>
            </w:r>
            <w:proofErr w:type="spellEnd"/>
            <w:r w:rsidR="00F55E8D" w:rsidRPr="00F55E8D"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 w:rsidR="007964FA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F55E8D" w:rsidRPr="00F55E8D">
              <w:rPr>
                <w:rFonts w:ascii="Times New Roman" w:hAnsi="Times New Roman" w:cs="Times New Roman"/>
                <w:sz w:val="32"/>
                <w:szCs w:val="32"/>
              </w:rPr>
              <w:t>Театр игрушек.</w:t>
            </w:r>
          </w:p>
          <w:p w:rsidR="00242C01" w:rsidRPr="00F55E8D" w:rsidRDefault="00242C01" w:rsidP="00242C01">
            <w:pPr>
              <w:pStyle w:val="a6"/>
              <w:rPr>
                <w:rFonts w:ascii="Times New Roman" w:hAnsi="Times New Roman" w:cs="Times New Roman"/>
                <w:sz w:val="32"/>
                <w:szCs w:val="32"/>
              </w:rPr>
            </w:pP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 xml:space="preserve">Перчатки </w:t>
            </w:r>
            <w:proofErr w:type="spellStart"/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Бабибо</w:t>
            </w:r>
            <w:proofErr w:type="spellEnd"/>
            <w:r w:rsidRPr="00F55E8D">
              <w:rPr>
                <w:rFonts w:ascii="Times New Roman" w:hAnsi="Times New Roman" w:cs="Times New Roman"/>
                <w:sz w:val="32"/>
                <w:szCs w:val="32"/>
              </w:rPr>
              <w:t xml:space="preserve">: курочка, </w:t>
            </w:r>
            <w:r w:rsidRPr="00F55E8D">
              <w:rPr>
                <w:rFonts w:ascii="Times New Roman" w:hAnsi="Times New Roman" w:cs="Times New Roman"/>
                <w:spacing w:val="-1"/>
                <w:sz w:val="32"/>
                <w:szCs w:val="32"/>
              </w:rPr>
              <w:t xml:space="preserve"> петушок,</w:t>
            </w:r>
            <w:r w:rsidR="007964FA">
              <w:rPr>
                <w:rFonts w:ascii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лиса,</w:t>
            </w:r>
            <w:r w:rsidR="007964FA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bookmarkStart w:id="0" w:name="_GoBack"/>
            <w:bookmarkEnd w:id="0"/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волк</w:t>
            </w:r>
          </w:p>
          <w:p w:rsidR="00242C01" w:rsidRPr="00F55E8D" w:rsidRDefault="00242C01" w:rsidP="00242C01">
            <w:pPr>
              <w:pStyle w:val="a6"/>
              <w:rPr>
                <w:rFonts w:ascii="Times New Roman" w:hAnsi="Times New Roman" w:cs="Times New Roman"/>
                <w:sz w:val="32"/>
                <w:szCs w:val="32"/>
              </w:rPr>
            </w:pP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кошка, колобок, медведь,</w:t>
            </w:r>
            <w:r w:rsidRPr="00F55E8D">
              <w:rPr>
                <w:rFonts w:ascii="Times New Roman" w:hAnsi="Times New Roman" w:cs="Times New Roman"/>
                <w:spacing w:val="-55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заяц,</w:t>
            </w:r>
            <w:r w:rsidRPr="00F55E8D">
              <w:rPr>
                <w:rFonts w:ascii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r w:rsidRPr="00F55E8D">
              <w:rPr>
                <w:rFonts w:ascii="Times New Roman" w:hAnsi="Times New Roman" w:cs="Times New Roman"/>
                <w:spacing w:val="-2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др.,</w:t>
            </w:r>
            <w:r w:rsidRPr="00F55E8D">
              <w:rPr>
                <w:rFonts w:ascii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наборы</w:t>
            </w:r>
          </w:p>
          <w:p w:rsidR="00242C01" w:rsidRPr="00F55E8D" w:rsidRDefault="00242C01" w:rsidP="00242C01">
            <w:pPr>
              <w:pStyle w:val="a6"/>
              <w:rPr>
                <w:rFonts w:ascii="Times New Roman" w:hAnsi="Times New Roman" w:cs="Times New Roman"/>
                <w:sz w:val="32"/>
                <w:szCs w:val="32"/>
              </w:rPr>
            </w:pP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перчаточных</w:t>
            </w:r>
            <w:r w:rsidRPr="00F55E8D">
              <w:rPr>
                <w:rFonts w:ascii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игрушек</w:t>
            </w:r>
            <w:r w:rsidRPr="00F55E8D">
              <w:rPr>
                <w:rFonts w:ascii="Times New Roman" w:hAnsi="Times New Roman" w:cs="Times New Roman"/>
                <w:spacing w:val="-6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для</w:t>
            </w:r>
            <w:r w:rsidRPr="00F55E8D">
              <w:rPr>
                <w:rFonts w:ascii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сказок:</w:t>
            </w:r>
          </w:p>
          <w:p w:rsidR="00242C01" w:rsidRPr="00F55E8D" w:rsidRDefault="00242C01" w:rsidP="00242C01">
            <w:pPr>
              <w:pStyle w:val="a6"/>
              <w:rPr>
                <w:rFonts w:ascii="Times New Roman" w:hAnsi="Times New Roman" w:cs="Times New Roman"/>
                <w:sz w:val="32"/>
                <w:szCs w:val="32"/>
              </w:rPr>
            </w:pP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«Колобок»,</w:t>
            </w:r>
            <w:r w:rsidRPr="00F55E8D">
              <w:rPr>
                <w:rFonts w:ascii="Times New Roman" w:hAnsi="Times New Roman" w:cs="Times New Roman"/>
                <w:spacing w:val="50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«Репка».</w:t>
            </w:r>
          </w:p>
          <w:p w:rsidR="00242C01" w:rsidRPr="00F55E8D" w:rsidRDefault="00242C01" w:rsidP="00F55E8D">
            <w:pPr>
              <w:pStyle w:val="a6"/>
              <w:rPr>
                <w:rFonts w:ascii="Times New Roman" w:hAnsi="Times New Roman" w:cs="Times New Roman"/>
                <w:sz w:val="32"/>
                <w:szCs w:val="32"/>
              </w:rPr>
            </w:pP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Платковые</w:t>
            </w:r>
            <w:r w:rsidRPr="00F55E8D">
              <w:rPr>
                <w:rFonts w:ascii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куклы:</w:t>
            </w:r>
            <w:r w:rsidRPr="00F55E8D">
              <w:rPr>
                <w:rFonts w:ascii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казаки и казачки – 6 шт.</w:t>
            </w:r>
          </w:p>
          <w:p w:rsidR="00242C01" w:rsidRPr="00F55E8D" w:rsidRDefault="00242C01">
            <w:pPr>
              <w:rPr>
                <w:sz w:val="32"/>
                <w:szCs w:val="32"/>
              </w:rPr>
            </w:pPr>
          </w:p>
        </w:tc>
        <w:tc>
          <w:tcPr>
            <w:tcW w:w="4134" w:type="dxa"/>
          </w:tcPr>
          <w:p w:rsidR="00487D14" w:rsidRDefault="00487D14"/>
          <w:p w:rsidR="00242C01" w:rsidRDefault="00242C01">
            <w:r w:rsidRPr="00242C01">
              <w:rPr>
                <w:noProof/>
              </w:rPr>
              <w:drawing>
                <wp:inline distT="0" distB="0" distL="0" distR="0">
                  <wp:extent cx="2162175" cy="2266950"/>
                  <wp:effectExtent l="19050" t="0" r="9525" b="0"/>
                  <wp:docPr id="538" name="Рисунок 538" descr="C:\Users\PC\Desktop\Паспорт муз зала фото\IMG_20220919_142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C:\Users\PC\Desktop\Паспорт муз зала фото\IMG_20220919_142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767" cy="2278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C01" w:rsidRDefault="00242C01"/>
          <w:p w:rsidR="00242C01" w:rsidRDefault="00242C01">
            <w:r w:rsidRPr="00242C01">
              <w:rPr>
                <w:noProof/>
              </w:rPr>
              <w:drawing>
                <wp:inline distT="0" distB="0" distL="0" distR="0">
                  <wp:extent cx="2114550" cy="2085975"/>
                  <wp:effectExtent l="19050" t="0" r="0" b="0"/>
                  <wp:docPr id="539" name="Рисунок 539" descr="C:\Users\PC\Desktop\Паспорт муз зала фото\IMG_20220919_143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C:\Users\PC\Desktop\Паспорт муз зала фото\IMG_20220919_143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790" cy="2096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C01" w:rsidRDefault="00242C01"/>
          <w:p w:rsidR="00242C01" w:rsidRDefault="00242C01">
            <w:r w:rsidRPr="00242C01">
              <w:rPr>
                <w:noProof/>
              </w:rPr>
              <w:drawing>
                <wp:inline distT="0" distB="0" distL="0" distR="0">
                  <wp:extent cx="2114550" cy="2283530"/>
                  <wp:effectExtent l="19050" t="0" r="0" b="0"/>
                  <wp:docPr id="540" name="Рисунок 540" descr="C:\Users\PC\Desktop\Паспорт муз зала фото\IMG_20220919_143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 descr="C:\Users\PC\Desktop\Паспорт муз зала фото\IMG_20220919_143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253" cy="2285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C01" w:rsidRDefault="00242C01"/>
          <w:p w:rsidR="00242C01" w:rsidRDefault="00242C01"/>
          <w:p w:rsidR="00242C01" w:rsidRDefault="00242C01">
            <w:r w:rsidRPr="00242C01">
              <w:rPr>
                <w:noProof/>
              </w:rPr>
              <w:lastRenderedPageBreak/>
              <w:drawing>
                <wp:inline distT="0" distB="0" distL="0" distR="0">
                  <wp:extent cx="2209800" cy="2895600"/>
                  <wp:effectExtent l="19050" t="0" r="0" b="0"/>
                  <wp:docPr id="541" name="Рисунок 541" descr="C:\Users\PC\Desktop\Паспорт муз зала фото\IMG_20220919_144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 descr="C:\Users\PC\Desktop\Паспорт муз зала фото\IMG_20220919_144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096" cy="2898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D14" w:rsidTr="007964FA">
        <w:tc>
          <w:tcPr>
            <w:tcW w:w="2562" w:type="dxa"/>
          </w:tcPr>
          <w:p w:rsidR="00487D14" w:rsidRPr="00F55E8D" w:rsidRDefault="00487D14">
            <w:pPr>
              <w:rPr>
                <w:sz w:val="32"/>
                <w:szCs w:val="32"/>
              </w:rPr>
            </w:pPr>
          </w:p>
          <w:p w:rsidR="00487D14" w:rsidRPr="00732E19" w:rsidRDefault="00732E1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Слушание</w:t>
            </w:r>
          </w:p>
        </w:tc>
        <w:tc>
          <w:tcPr>
            <w:tcW w:w="4219" w:type="dxa"/>
          </w:tcPr>
          <w:p w:rsidR="00732E19" w:rsidRPr="00F55E8D" w:rsidRDefault="00732E1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 xml:space="preserve"> Магнитофон – </w:t>
            </w:r>
            <w:r w:rsidRPr="00F55E8D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LG</w:t>
            </w:r>
          </w:p>
          <w:p w:rsidR="00732E19" w:rsidRPr="00F55E8D" w:rsidRDefault="00732E1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 xml:space="preserve"> - Аудио картотека</w:t>
            </w:r>
          </w:p>
          <w:p w:rsidR="00732E19" w:rsidRPr="00F55E8D" w:rsidRDefault="00732E1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музыкальных произведений по всем возрастным группам</w:t>
            </w:r>
          </w:p>
          <w:p w:rsidR="00732E19" w:rsidRPr="00F55E8D" w:rsidRDefault="00732E1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 xml:space="preserve"> - Набор картинок по слушанию  по всем возрастным группам</w:t>
            </w:r>
          </w:p>
          <w:p w:rsidR="00732E19" w:rsidRPr="00F55E8D" w:rsidRDefault="00732E1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55E8D">
              <w:rPr>
                <w:rFonts w:ascii="Times New Roman" w:hAnsi="Times New Roman" w:cs="Times New Roman"/>
                <w:sz w:val="32"/>
                <w:szCs w:val="32"/>
              </w:rPr>
              <w:t>-Портреты  русских  и зарубежных композиторов.</w:t>
            </w:r>
          </w:p>
          <w:p w:rsidR="0043277E" w:rsidRPr="0043277E" w:rsidRDefault="00732E19" w:rsidP="004327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3277E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43277E">
              <w:rPr>
                <w:rFonts w:ascii="Times New Roman" w:hAnsi="Times New Roman" w:cs="Times New Roman"/>
                <w:sz w:val="32"/>
                <w:szCs w:val="32"/>
              </w:rPr>
              <w:t xml:space="preserve"> - </w:t>
            </w:r>
            <w:r w:rsidR="0043277E" w:rsidRPr="0043277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Иллюстрации музыкальных инструментов, симфонического оркестра</w:t>
            </w:r>
            <w:r w:rsidR="0043277E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732E19" w:rsidRPr="00F55E8D" w:rsidRDefault="00732E1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134" w:type="dxa"/>
          </w:tcPr>
          <w:p w:rsidR="00487D14" w:rsidRDefault="00487D14"/>
          <w:p w:rsidR="00732E19" w:rsidRDefault="00732E19">
            <w:r w:rsidRPr="00732E19">
              <w:rPr>
                <w:noProof/>
              </w:rPr>
              <w:drawing>
                <wp:inline distT="0" distB="0" distL="0" distR="0">
                  <wp:extent cx="2009775" cy="2440877"/>
                  <wp:effectExtent l="19050" t="0" r="9525" b="0"/>
                  <wp:docPr id="1" name="Рисунок 1" descr="C:\Users\PC\AppData\Local\Microsoft\Windows\INetCache\Content.Word\IMG_20220920_120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AppData\Local\Microsoft\Windows\INetCache\Content.Word\IMG_20220920_120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253" cy="2443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2E19" w:rsidRDefault="00732E19"/>
        </w:tc>
      </w:tr>
    </w:tbl>
    <w:p w:rsidR="00487D14" w:rsidRDefault="00487D14"/>
    <w:sectPr w:rsidR="00487D14" w:rsidSect="00487D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60F70"/>
    <w:multiLevelType w:val="hybridMultilevel"/>
    <w:tmpl w:val="3752BEC4"/>
    <w:lvl w:ilvl="0" w:tplc="1EDAE0B6">
      <w:numFmt w:val="bullet"/>
      <w:lvlText w:val="•"/>
      <w:lvlJc w:val="left"/>
      <w:pPr>
        <w:ind w:left="313" w:hanging="152"/>
      </w:pPr>
      <w:rPr>
        <w:rFonts w:ascii="Georgia" w:eastAsia="Georgia" w:hAnsi="Georgia" w:cs="Georgia" w:hint="default"/>
        <w:i/>
        <w:iCs/>
        <w:w w:val="100"/>
        <w:sz w:val="24"/>
        <w:szCs w:val="24"/>
        <w:lang w:val="ru-RU" w:eastAsia="en-US" w:bidi="ar-SA"/>
      </w:rPr>
    </w:lvl>
    <w:lvl w:ilvl="1" w:tplc="278CB2AE">
      <w:numFmt w:val="bullet"/>
      <w:lvlText w:val="•"/>
      <w:lvlJc w:val="left"/>
      <w:pPr>
        <w:ind w:left="733" w:hanging="152"/>
      </w:pPr>
      <w:rPr>
        <w:rFonts w:hint="default"/>
        <w:lang w:val="ru-RU" w:eastAsia="en-US" w:bidi="ar-SA"/>
      </w:rPr>
    </w:lvl>
    <w:lvl w:ilvl="2" w:tplc="6F3E0F3A">
      <w:numFmt w:val="bullet"/>
      <w:lvlText w:val="•"/>
      <w:lvlJc w:val="left"/>
      <w:pPr>
        <w:ind w:left="1146" w:hanging="152"/>
      </w:pPr>
      <w:rPr>
        <w:rFonts w:hint="default"/>
        <w:lang w:val="ru-RU" w:eastAsia="en-US" w:bidi="ar-SA"/>
      </w:rPr>
    </w:lvl>
    <w:lvl w:ilvl="3" w:tplc="A1C68FA8">
      <w:numFmt w:val="bullet"/>
      <w:lvlText w:val="•"/>
      <w:lvlJc w:val="left"/>
      <w:pPr>
        <w:ind w:left="1560" w:hanging="152"/>
      </w:pPr>
      <w:rPr>
        <w:rFonts w:hint="default"/>
        <w:lang w:val="ru-RU" w:eastAsia="en-US" w:bidi="ar-SA"/>
      </w:rPr>
    </w:lvl>
    <w:lvl w:ilvl="4" w:tplc="87C298BE">
      <w:numFmt w:val="bullet"/>
      <w:lvlText w:val="•"/>
      <w:lvlJc w:val="left"/>
      <w:pPr>
        <w:ind w:left="1973" w:hanging="152"/>
      </w:pPr>
      <w:rPr>
        <w:rFonts w:hint="default"/>
        <w:lang w:val="ru-RU" w:eastAsia="en-US" w:bidi="ar-SA"/>
      </w:rPr>
    </w:lvl>
    <w:lvl w:ilvl="5" w:tplc="40161868">
      <w:numFmt w:val="bullet"/>
      <w:lvlText w:val="•"/>
      <w:lvlJc w:val="left"/>
      <w:pPr>
        <w:ind w:left="2387" w:hanging="152"/>
      </w:pPr>
      <w:rPr>
        <w:rFonts w:hint="default"/>
        <w:lang w:val="ru-RU" w:eastAsia="en-US" w:bidi="ar-SA"/>
      </w:rPr>
    </w:lvl>
    <w:lvl w:ilvl="6" w:tplc="8E6E9ADC">
      <w:numFmt w:val="bullet"/>
      <w:lvlText w:val="•"/>
      <w:lvlJc w:val="left"/>
      <w:pPr>
        <w:ind w:left="2800" w:hanging="152"/>
      </w:pPr>
      <w:rPr>
        <w:rFonts w:hint="default"/>
        <w:lang w:val="ru-RU" w:eastAsia="en-US" w:bidi="ar-SA"/>
      </w:rPr>
    </w:lvl>
    <w:lvl w:ilvl="7" w:tplc="5BFC2888">
      <w:numFmt w:val="bullet"/>
      <w:lvlText w:val="•"/>
      <w:lvlJc w:val="left"/>
      <w:pPr>
        <w:ind w:left="3213" w:hanging="152"/>
      </w:pPr>
      <w:rPr>
        <w:rFonts w:hint="default"/>
        <w:lang w:val="ru-RU" w:eastAsia="en-US" w:bidi="ar-SA"/>
      </w:rPr>
    </w:lvl>
    <w:lvl w:ilvl="8" w:tplc="598CADE0">
      <w:numFmt w:val="bullet"/>
      <w:lvlText w:val="•"/>
      <w:lvlJc w:val="left"/>
      <w:pPr>
        <w:ind w:left="3627" w:hanging="152"/>
      </w:pPr>
      <w:rPr>
        <w:rFonts w:hint="default"/>
        <w:lang w:val="ru-RU" w:eastAsia="en-US" w:bidi="ar-SA"/>
      </w:rPr>
    </w:lvl>
  </w:abstractNum>
  <w:abstractNum w:abstractNumId="1" w15:restartNumberingAfterBreak="0">
    <w:nsid w:val="3DBE5C6B"/>
    <w:multiLevelType w:val="multilevel"/>
    <w:tmpl w:val="6316A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F500B8"/>
    <w:multiLevelType w:val="hybridMultilevel"/>
    <w:tmpl w:val="82F21E22"/>
    <w:lvl w:ilvl="0" w:tplc="840400CE">
      <w:numFmt w:val="bullet"/>
      <w:lvlText w:val="•"/>
      <w:lvlJc w:val="left"/>
      <w:pPr>
        <w:ind w:left="104" w:hanging="152"/>
      </w:pPr>
      <w:rPr>
        <w:rFonts w:ascii="Georgia" w:eastAsia="Georgia" w:hAnsi="Georgia" w:cs="Georgia" w:hint="default"/>
        <w:i/>
        <w:iCs/>
        <w:w w:val="100"/>
        <w:sz w:val="24"/>
        <w:szCs w:val="24"/>
        <w:lang w:val="ru-RU" w:eastAsia="en-US" w:bidi="ar-SA"/>
      </w:rPr>
    </w:lvl>
    <w:lvl w:ilvl="1" w:tplc="5420B6AC">
      <w:numFmt w:val="bullet"/>
      <w:lvlText w:val="•"/>
      <w:lvlJc w:val="left"/>
      <w:pPr>
        <w:ind w:left="535" w:hanging="152"/>
      </w:pPr>
      <w:rPr>
        <w:rFonts w:hint="default"/>
        <w:lang w:val="ru-RU" w:eastAsia="en-US" w:bidi="ar-SA"/>
      </w:rPr>
    </w:lvl>
    <w:lvl w:ilvl="2" w:tplc="9078B40E">
      <w:numFmt w:val="bullet"/>
      <w:lvlText w:val="•"/>
      <w:lvlJc w:val="left"/>
      <w:pPr>
        <w:ind w:left="970" w:hanging="152"/>
      </w:pPr>
      <w:rPr>
        <w:rFonts w:hint="default"/>
        <w:lang w:val="ru-RU" w:eastAsia="en-US" w:bidi="ar-SA"/>
      </w:rPr>
    </w:lvl>
    <w:lvl w:ilvl="3" w:tplc="2AFC80DA">
      <w:numFmt w:val="bullet"/>
      <w:lvlText w:val="•"/>
      <w:lvlJc w:val="left"/>
      <w:pPr>
        <w:ind w:left="1406" w:hanging="152"/>
      </w:pPr>
      <w:rPr>
        <w:rFonts w:hint="default"/>
        <w:lang w:val="ru-RU" w:eastAsia="en-US" w:bidi="ar-SA"/>
      </w:rPr>
    </w:lvl>
    <w:lvl w:ilvl="4" w:tplc="AF749D66">
      <w:numFmt w:val="bullet"/>
      <w:lvlText w:val="•"/>
      <w:lvlJc w:val="left"/>
      <w:pPr>
        <w:ind w:left="1841" w:hanging="152"/>
      </w:pPr>
      <w:rPr>
        <w:rFonts w:hint="default"/>
        <w:lang w:val="ru-RU" w:eastAsia="en-US" w:bidi="ar-SA"/>
      </w:rPr>
    </w:lvl>
    <w:lvl w:ilvl="5" w:tplc="ECDA052C">
      <w:numFmt w:val="bullet"/>
      <w:lvlText w:val="•"/>
      <w:lvlJc w:val="left"/>
      <w:pPr>
        <w:ind w:left="2277" w:hanging="152"/>
      </w:pPr>
      <w:rPr>
        <w:rFonts w:hint="default"/>
        <w:lang w:val="ru-RU" w:eastAsia="en-US" w:bidi="ar-SA"/>
      </w:rPr>
    </w:lvl>
    <w:lvl w:ilvl="6" w:tplc="DC4271BA">
      <w:numFmt w:val="bullet"/>
      <w:lvlText w:val="•"/>
      <w:lvlJc w:val="left"/>
      <w:pPr>
        <w:ind w:left="2712" w:hanging="152"/>
      </w:pPr>
      <w:rPr>
        <w:rFonts w:hint="default"/>
        <w:lang w:val="ru-RU" w:eastAsia="en-US" w:bidi="ar-SA"/>
      </w:rPr>
    </w:lvl>
    <w:lvl w:ilvl="7" w:tplc="7ABACFD2">
      <w:numFmt w:val="bullet"/>
      <w:lvlText w:val="•"/>
      <w:lvlJc w:val="left"/>
      <w:pPr>
        <w:ind w:left="3147" w:hanging="152"/>
      </w:pPr>
      <w:rPr>
        <w:rFonts w:hint="default"/>
        <w:lang w:val="ru-RU" w:eastAsia="en-US" w:bidi="ar-SA"/>
      </w:rPr>
    </w:lvl>
    <w:lvl w:ilvl="8" w:tplc="472CBBF6">
      <w:numFmt w:val="bullet"/>
      <w:lvlText w:val="•"/>
      <w:lvlJc w:val="left"/>
      <w:pPr>
        <w:ind w:left="3583" w:hanging="152"/>
      </w:pPr>
      <w:rPr>
        <w:rFonts w:hint="default"/>
        <w:lang w:val="ru-RU" w:eastAsia="en-US" w:bidi="ar-SA"/>
      </w:rPr>
    </w:lvl>
  </w:abstractNum>
  <w:abstractNum w:abstractNumId="3" w15:restartNumberingAfterBreak="0">
    <w:nsid w:val="551125ED"/>
    <w:multiLevelType w:val="multilevel"/>
    <w:tmpl w:val="6684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38D4319"/>
    <w:multiLevelType w:val="hybridMultilevel"/>
    <w:tmpl w:val="B8146538"/>
    <w:lvl w:ilvl="0" w:tplc="AF7A6B32">
      <w:numFmt w:val="bullet"/>
      <w:lvlText w:val="•"/>
      <w:lvlJc w:val="left"/>
      <w:pPr>
        <w:ind w:left="104" w:hanging="152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C8E80B68">
      <w:numFmt w:val="bullet"/>
      <w:lvlText w:val="•"/>
      <w:lvlJc w:val="left"/>
      <w:pPr>
        <w:ind w:left="535" w:hanging="152"/>
      </w:pPr>
      <w:rPr>
        <w:rFonts w:hint="default"/>
        <w:lang w:val="ru-RU" w:eastAsia="en-US" w:bidi="ar-SA"/>
      </w:rPr>
    </w:lvl>
    <w:lvl w:ilvl="2" w:tplc="CFFA31DE">
      <w:numFmt w:val="bullet"/>
      <w:lvlText w:val="•"/>
      <w:lvlJc w:val="left"/>
      <w:pPr>
        <w:ind w:left="970" w:hanging="152"/>
      </w:pPr>
      <w:rPr>
        <w:rFonts w:hint="default"/>
        <w:lang w:val="ru-RU" w:eastAsia="en-US" w:bidi="ar-SA"/>
      </w:rPr>
    </w:lvl>
    <w:lvl w:ilvl="3" w:tplc="7B2E329A">
      <w:numFmt w:val="bullet"/>
      <w:lvlText w:val="•"/>
      <w:lvlJc w:val="left"/>
      <w:pPr>
        <w:ind w:left="1406" w:hanging="152"/>
      </w:pPr>
      <w:rPr>
        <w:rFonts w:hint="default"/>
        <w:lang w:val="ru-RU" w:eastAsia="en-US" w:bidi="ar-SA"/>
      </w:rPr>
    </w:lvl>
    <w:lvl w:ilvl="4" w:tplc="C2EEDC10">
      <w:numFmt w:val="bullet"/>
      <w:lvlText w:val="•"/>
      <w:lvlJc w:val="left"/>
      <w:pPr>
        <w:ind w:left="1841" w:hanging="152"/>
      </w:pPr>
      <w:rPr>
        <w:rFonts w:hint="default"/>
        <w:lang w:val="ru-RU" w:eastAsia="en-US" w:bidi="ar-SA"/>
      </w:rPr>
    </w:lvl>
    <w:lvl w:ilvl="5" w:tplc="DA601A56">
      <w:numFmt w:val="bullet"/>
      <w:lvlText w:val="•"/>
      <w:lvlJc w:val="left"/>
      <w:pPr>
        <w:ind w:left="2277" w:hanging="152"/>
      </w:pPr>
      <w:rPr>
        <w:rFonts w:hint="default"/>
        <w:lang w:val="ru-RU" w:eastAsia="en-US" w:bidi="ar-SA"/>
      </w:rPr>
    </w:lvl>
    <w:lvl w:ilvl="6" w:tplc="ADA896B6">
      <w:numFmt w:val="bullet"/>
      <w:lvlText w:val="•"/>
      <w:lvlJc w:val="left"/>
      <w:pPr>
        <w:ind w:left="2712" w:hanging="152"/>
      </w:pPr>
      <w:rPr>
        <w:rFonts w:hint="default"/>
        <w:lang w:val="ru-RU" w:eastAsia="en-US" w:bidi="ar-SA"/>
      </w:rPr>
    </w:lvl>
    <w:lvl w:ilvl="7" w:tplc="6D9445FA">
      <w:numFmt w:val="bullet"/>
      <w:lvlText w:val="•"/>
      <w:lvlJc w:val="left"/>
      <w:pPr>
        <w:ind w:left="3147" w:hanging="152"/>
      </w:pPr>
      <w:rPr>
        <w:rFonts w:hint="default"/>
        <w:lang w:val="ru-RU" w:eastAsia="en-US" w:bidi="ar-SA"/>
      </w:rPr>
    </w:lvl>
    <w:lvl w:ilvl="8" w:tplc="17C8B7F4">
      <w:numFmt w:val="bullet"/>
      <w:lvlText w:val="•"/>
      <w:lvlJc w:val="left"/>
      <w:pPr>
        <w:ind w:left="3583" w:hanging="15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487D14"/>
    <w:rsid w:val="000254A4"/>
    <w:rsid w:val="001222FB"/>
    <w:rsid w:val="00242C01"/>
    <w:rsid w:val="0043277E"/>
    <w:rsid w:val="00487D14"/>
    <w:rsid w:val="005A6F0A"/>
    <w:rsid w:val="007012BA"/>
    <w:rsid w:val="00732E19"/>
    <w:rsid w:val="007964FA"/>
    <w:rsid w:val="008371DA"/>
    <w:rsid w:val="008D3B75"/>
    <w:rsid w:val="00D942F4"/>
    <w:rsid w:val="00F55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2B8C7"/>
  <w15:docId w15:val="{E4AB40E3-8430-4A5D-AB6F-1D65C4AD6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6F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7D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leParagraph">
    <w:name w:val="Table Paragraph"/>
    <w:basedOn w:val="a"/>
    <w:uiPriority w:val="1"/>
    <w:qFormat/>
    <w:rsid w:val="00487D14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87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7D1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87D14"/>
    <w:pPr>
      <w:spacing w:after="0" w:line="240" w:lineRule="auto"/>
    </w:pPr>
  </w:style>
  <w:style w:type="paragraph" w:styleId="a7">
    <w:name w:val="Body Text"/>
    <w:basedOn w:val="a"/>
    <w:link w:val="a8"/>
    <w:uiPriority w:val="1"/>
    <w:qFormat/>
    <w:rsid w:val="00242C01"/>
    <w:pPr>
      <w:widowControl w:val="0"/>
      <w:autoSpaceDE w:val="0"/>
      <w:autoSpaceDN w:val="0"/>
      <w:spacing w:after="0" w:line="240" w:lineRule="auto"/>
      <w:ind w:left="338"/>
    </w:pPr>
    <w:rPr>
      <w:rFonts w:ascii="Georgia" w:eastAsia="Georgia" w:hAnsi="Georgia" w:cs="Georgia"/>
      <w:sz w:val="24"/>
      <w:szCs w:val="24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242C01"/>
    <w:rPr>
      <w:rFonts w:ascii="Georgia" w:eastAsia="Georgia" w:hAnsi="Georgia" w:cs="Georgia"/>
      <w:sz w:val="24"/>
      <w:szCs w:val="24"/>
      <w:lang w:eastAsia="en-US"/>
    </w:rPr>
  </w:style>
  <w:style w:type="paragraph" w:customStyle="1" w:styleId="c3">
    <w:name w:val="c3"/>
    <w:basedOn w:val="a"/>
    <w:rsid w:val="008D3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8D3B75"/>
  </w:style>
  <w:style w:type="character" w:customStyle="1" w:styleId="c1">
    <w:name w:val="c1"/>
    <w:basedOn w:val="a0"/>
    <w:rsid w:val="008D3B75"/>
  </w:style>
  <w:style w:type="character" w:customStyle="1" w:styleId="c2">
    <w:name w:val="c2"/>
    <w:basedOn w:val="a0"/>
    <w:rsid w:val="008D3B75"/>
  </w:style>
  <w:style w:type="paragraph" w:customStyle="1" w:styleId="c7">
    <w:name w:val="c7"/>
    <w:basedOn w:val="a"/>
    <w:rsid w:val="00837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20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805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pc1</cp:lastModifiedBy>
  <cp:revision>20</cp:revision>
  <dcterms:created xsi:type="dcterms:W3CDTF">2022-09-19T13:50:00Z</dcterms:created>
  <dcterms:modified xsi:type="dcterms:W3CDTF">2023-03-30T12:32:00Z</dcterms:modified>
</cp:coreProperties>
</file>